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阜阳技师学院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赛点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赛程安排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Chars="0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lang w:eastAsia="zh-CN"/>
        </w:rPr>
        <w:t>选手报到及场次抽签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时间：201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年1月1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日下午14:30—1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30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 xml:space="preserve">地点：阜阳技师学院实训中心楼1楼大厅 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3、参赛选手报到时，先签到，随后各赛项组织选手进行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场次抽签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eastAsia="zh-CN"/>
        </w:rPr>
        <w:t>（地点详见各赛项的具体安排）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Chars="0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lang w:eastAsia="zh-CN"/>
        </w:rPr>
        <w:t>选手熟悉赛场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1、时间：2019年1月11日下午15:30—17:00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>2、地点：各赛项赛场（详见考场分布示意图）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Chars="0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lang w:val="en-US" w:eastAsia="zh-CN"/>
        </w:rPr>
        <w:t>比赛场次安排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汽车机电维修赛项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抽签时间：2019年1月11日下午16:00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抽签地点：阜阳技师学院实训中心一楼（北方教育基地）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比赛顺序</w:t>
      </w:r>
    </w:p>
    <w:p>
      <w:pPr>
        <w:widowControl w:val="0"/>
        <w:numPr>
          <w:ilvl w:val="0"/>
          <w:numId w:val="0"/>
        </w:numPr>
        <w:spacing w:line="560" w:lineRule="exact"/>
        <w:ind w:firstLine="562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选手报到时对每个选手进行场次抽签。比赛当天六人一组，1-6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号为第一组，7-12为第二组，以此类推，分组完成后，每组抽签决定实操项目及工位。考场设置候考室与休息室，候考选手在候考室准备考试，考试结束的选手在休息室等待考试结束。选手考试结束，待裁判清点评分标准和选手作业工单无误后，选手方可离开。</w:t>
      </w:r>
    </w:p>
    <w:p>
      <w:pPr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、比赛内容</w:t>
      </w:r>
    </w:p>
    <w:p>
      <w:pPr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模块一：汽车故障诊断项目</w:t>
      </w:r>
    </w:p>
    <w:p>
      <w:pPr>
        <w:numPr>
          <w:ilvl w:val="0"/>
          <w:numId w:val="0"/>
        </w:numPr>
        <w:spacing w:line="560" w:lineRule="exact"/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考试内容：汽车综合故障维修</w:t>
      </w:r>
    </w:p>
    <w:p>
      <w:pPr>
        <w:numPr>
          <w:ilvl w:val="0"/>
          <w:numId w:val="0"/>
        </w:numPr>
        <w:spacing w:line="560" w:lineRule="exact"/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考试时间：40分钟</w:t>
      </w:r>
    </w:p>
    <w:p>
      <w:pPr>
        <w:pStyle w:val="6"/>
        <w:numPr>
          <w:ilvl w:val="0"/>
          <w:numId w:val="0"/>
        </w:num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工位布置：实操考试工位2个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模块二：汽车维护项目</w:t>
      </w:r>
    </w:p>
    <w:p>
      <w:pPr>
        <w:numPr>
          <w:ilvl w:val="0"/>
          <w:numId w:val="0"/>
        </w:numPr>
        <w:spacing w:line="560" w:lineRule="exact"/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考试内容：汽车定期维护</w:t>
      </w:r>
    </w:p>
    <w:p>
      <w:pPr>
        <w:numPr>
          <w:ilvl w:val="0"/>
          <w:numId w:val="0"/>
        </w:numPr>
        <w:spacing w:line="560" w:lineRule="exact"/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考试时间：30分钟</w:t>
      </w:r>
    </w:p>
    <w:p>
      <w:pPr>
        <w:pStyle w:val="6"/>
        <w:numPr>
          <w:ilvl w:val="0"/>
          <w:numId w:val="0"/>
        </w:num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工位布置：实操考试工位2个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模块三：汽车发动机机械拆装项目</w:t>
      </w:r>
    </w:p>
    <w:p>
      <w:pPr>
        <w:numPr>
          <w:ilvl w:val="0"/>
          <w:numId w:val="0"/>
        </w:numPr>
        <w:spacing w:line="560" w:lineRule="exact"/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考试内容：汽车发动机汽缸盖总成拆装与检测</w:t>
      </w:r>
    </w:p>
    <w:p>
      <w:pPr>
        <w:numPr>
          <w:ilvl w:val="0"/>
          <w:numId w:val="0"/>
        </w:numPr>
        <w:spacing w:line="560" w:lineRule="exact"/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考试时间：30分钟</w:t>
      </w:r>
    </w:p>
    <w:p>
      <w:pPr>
        <w:pStyle w:val="6"/>
        <w:numPr>
          <w:ilvl w:val="0"/>
          <w:numId w:val="0"/>
        </w:num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工位布置：实操考试工位2个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、考场位置：阜阳技师学院实训中心一楼（北方汽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车间）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场次时间安排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747"/>
        <w:gridCol w:w="2220"/>
        <w:gridCol w:w="214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47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2220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检录时间</w:t>
            </w:r>
          </w:p>
        </w:tc>
        <w:tc>
          <w:tcPr>
            <w:tcW w:w="2145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考试时间</w:t>
            </w:r>
          </w:p>
        </w:tc>
        <w:tc>
          <w:tcPr>
            <w:tcW w:w="1306" w:type="dxa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第一组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01、02、03、04、05、06</w:t>
            </w:r>
          </w:p>
        </w:tc>
        <w:tc>
          <w:tcPr>
            <w:tcW w:w="222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1月12日7:50</w:t>
            </w:r>
          </w:p>
        </w:tc>
        <w:tc>
          <w:tcPr>
            <w:tcW w:w="2145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8:00-10:00</w:t>
            </w:r>
          </w:p>
        </w:tc>
        <w:tc>
          <w:tcPr>
            <w:tcW w:w="130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第二组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07、08、09、10、11、12</w:t>
            </w:r>
          </w:p>
        </w:tc>
        <w:tc>
          <w:tcPr>
            <w:tcW w:w="222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left" w:pos="492"/>
                <w:tab w:val="center" w:pos="908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1月12日9:50</w:t>
            </w:r>
          </w:p>
        </w:tc>
        <w:tc>
          <w:tcPr>
            <w:tcW w:w="2145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10:10-12:10</w:t>
            </w:r>
          </w:p>
        </w:tc>
        <w:tc>
          <w:tcPr>
            <w:tcW w:w="130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第三组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13、14、15、16、17、18</w:t>
            </w:r>
          </w:p>
        </w:tc>
        <w:tc>
          <w:tcPr>
            <w:tcW w:w="222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1月12日13:20</w:t>
            </w:r>
          </w:p>
        </w:tc>
        <w:tc>
          <w:tcPr>
            <w:tcW w:w="2145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13:30-15:30</w:t>
            </w:r>
          </w:p>
        </w:tc>
        <w:tc>
          <w:tcPr>
            <w:tcW w:w="130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第四组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19、20、21、22、23、24</w:t>
            </w:r>
          </w:p>
        </w:tc>
        <w:tc>
          <w:tcPr>
            <w:tcW w:w="222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1月12日15:20</w:t>
            </w:r>
          </w:p>
        </w:tc>
        <w:tc>
          <w:tcPr>
            <w:tcW w:w="2145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15:40-17:40</w:t>
            </w:r>
          </w:p>
        </w:tc>
        <w:tc>
          <w:tcPr>
            <w:tcW w:w="130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第五组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25、26、27、28、29、30</w:t>
            </w:r>
          </w:p>
        </w:tc>
        <w:tc>
          <w:tcPr>
            <w:tcW w:w="222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1月13日7:50</w:t>
            </w:r>
          </w:p>
        </w:tc>
        <w:tc>
          <w:tcPr>
            <w:tcW w:w="2145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8:00-10:00</w:t>
            </w:r>
          </w:p>
        </w:tc>
        <w:tc>
          <w:tcPr>
            <w:tcW w:w="130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第六组</w:t>
            </w:r>
          </w:p>
        </w:tc>
        <w:tc>
          <w:tcPr>
            <w:tcW w:w="1747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31、32、33、34、35</w:t>
            </w:r>
          </w:p>
        </w:tc>
        <w:tc>
          <w:tcPr>
            <w:tcW w:w="222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1月13日9:50</w:t>
            </w:r>
          </w:p>
        </w:tc>
        <w:tc>
          <w:tcPr>
            <w:tcW w:w="2145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10:10-12:10</w:t>
            </w:r>
          </w:p>
        </w:tc>
        <w:tc>
          <w:tcPr>
            <w:tcW w:w="130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备注：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每组考试结束，现场恢复时间为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分钟。</w:t>
      </w:r>
    </w:p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）恢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复现场技术支持由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指定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技术人员提供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现场有志愿者、引导员、计时员。</w:t>
      </w:r>
    </w:p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每组考试开始前由检录员对参赛选手信息进行核对。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（二）汽车涂装（喷漆）赛项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1、抽签时间：2019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16:00点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抽签：</w:t>
      </w:r>
    </w:p>
    <w:p>
      <w:pPr>
        <w:pStyle w:val="6"/>
        <w:numPr>
          <w:ilvl w:val="0"/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抽签地点：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阜阳技师学院实训中心2号楼一楼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比赛内容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选手按抽签分组顺序进行比赛，每位选手作业时间为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：损伤区处理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分钟，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中涂底漆喷涂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分钟，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面漆前处理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30分钟，水性底色漆、清漆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喷涂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30分钟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。总时长为130分钟，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参赛选手必须在规定时间内独立完成所有项目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赛场位置：阜阳技师学院实训中心一楼（涂装车间）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安排：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ind w:firstLine="840" w:firstLineChars="3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2019年1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上午</w:t>
      </w:r>
    </w:p>
    <w:tbl>
      <w:tblPr>
        <w:tblStyle w:val="3"/>
        <w:tblpPr w:leftFromText="180" w:rightFromText="180" w:vertAnchor="text" w:horzAnchor="page" w:tblpX="1857" w:tblpY="91"/>
        <w:tblOverlap w:val="never"/>
        <w:tblW w:w="78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093"/>
        <w:gridCol w:w="987"/>
        <w:gridCol w:w="1466"/>
        <w:gridCol w:w="33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选手号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检录时间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考试时间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第一组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损伤区处理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8:20-8:50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喷涂中途底漆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第二组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8：20-9:00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损伤区处理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9:10-9:40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喷涂中途底漆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第三组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8:40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9：10-9:50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损伤区处理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喷涂中途底漆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9：30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损伤区处理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-11: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喷涂中途底漆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10:20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718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10:50-11:30                     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损伤区处理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11:40-12:10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喷涂中途底漆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第六组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6-1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11:10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11:40-12：20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损伤区处理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喷涂中途底漆</w:t>
            </w:r>
          </w:p>
        </w:tc>
      </w:tr>
    </w:tbl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</w:p>
    <w:p>
      <w:pPr>
        <w:pStyle w:val="6"/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2019年1月12日下午</w:t>
      </w:r>
    </w:p>
    <w:tbl>
      <w:tblPr>
        <w:tblStyle w:val="3"/>
        <w:tblW w:w="77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951"/>
        <w:gridCol w:w="987"/>
        <w:gridCol w:w="1466"/>
        <w:gridCol w:w="332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第一组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面漆前处理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13:50-14:20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水性底色漆、清漆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喷涂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第二组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13:20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13:50-14:20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面漆前处理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14:30-15:00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水性底色漆、清漆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喷涂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第三组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14:00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14:30-15:00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面漆前处理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15:10-15:40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水性底色漆、清漆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喷涂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14:40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面漆前处理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水性底色漆、清漆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喷涂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面漆前处理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16:30-17:00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水性底色漆、清漆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喷涂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第六组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6-1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16:30-17:00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面漆前处理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17:10-17:40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水性底色漆、清漆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喷涂</w:t>
            </w:r>
          </w:p>
        </w:tc>
      </w:tr>
    </w:tbl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备注：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、每组考试结束，现场恢复时间为10分钟。</w:t>
      </w:r>
    </w:p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、车身涂装现场技术支持由行业专业技术人员提供</w:t>
      </w:r>
    </w:p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、现场有志愿者、引导员、计时员。</w:t>
      </w:r>
    </w:p>
    <w:p>
      <w:pPr>
        <w:ind w:firstLine="1237" w:firstLineChars="442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、每组考试开始前由检录员对参赛选手信息进行核对。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（三）汽车车身修复（钣金）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时间：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2019年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4点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抽签地点：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阜阳技师学院实训中心2号楼一楼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2、比赛内容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选手按抽签分组顺序进行比赛，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车身修复（钣金）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竞赛有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模块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板件更换项目，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操作时间为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板件更换40分钟；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模块B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受损门板修复项目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受损门板修复40分钟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参赛选手必须在规定时间内独立完成所有项目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场地位置：阜阳技师学院实训中心一楼（钣金车间）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时间安排 :</w:t>
      </w:r>
    </w:p>
    <w:p>
      <w:pPr>
        <w:pStyle w:val="6"/>
        <w:ind w:left="720" w:leftChars="343" w:firstLine="700" w:firstLineChars="25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2019年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赛程安排</w:t>
      </w:r>
    </w:p>
    <w:tbl>
      <w:tblPr>
        <w:tblStyle w:val="3"/>
        <w:tblW w:w="80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006"/>
        <w:gridCol w:w="1164"/>
        <w:gridCol w:w="1740"/>
        <w:gridCol w:w="31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组号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签号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检录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比赛时间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1-1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7：30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00-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:40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1-2受损门板修复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1-4板件更换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8:50-9:30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1-2板件更换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1-4受损门板修复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-1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9:40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-2受损门板修复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-4板件更换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-2板件更换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-4受损门板修复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-1至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11:10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-2受损门板修复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-4板件更换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12:10-12:50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-2板件更换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-4受损门板修复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第四组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4-1至4-4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12:50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13:00-13:40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-2受损门板修复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-4板件更换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13:50-14:30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-2板件更换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-4受损门板修复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第五组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5-1至5-4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14:40-15:20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-2受损门板修复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-4板件更换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15:30-16:10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-2板件更换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-4受损门板修复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第六组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6-1至6-2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16:10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16:20-17:00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-2受损门板修复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17:10-17:50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-2板件更换</w:t>
            </w:r>
          </w:p>
        </w:tc>
      </w:tr>
    </w:tbl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备注：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、每组考试结束，现场恢复时间为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分钟。</w:t>
      </w:r>
    </w:p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、现场有志愿者、引导员、计时员。</w:t>
      </w:r>
    </w:p>
    <w:p>
      <w:pPr>
        <w:ind w:firstLine="405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、每组考试开始前由检录员对参赛选手信息进行核对。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（四）车加工技术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1、抽签时间：2019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16:00点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抽签：</w:t>
      </w:r>
    </w:p>
    <w:p>
      <w:pPr>
        <w:pStyle w:val="6"/>
        <w:numPr>
          <w:ilvl w:val="0"/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抽签地点：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号楼一楼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比赛内容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详见本赛项的赛事规程。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赛场位置：阜阳技师学院实训中心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一楼（机加工车间）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安排：</w:t>
      </w:r>
    </w:p>
    <w:p>
      <w:pPr>
        <w:snapToGrid w:val="0"/>
        <w:spacing w:line="560" w:lineRule="exact"/>
        <w:ind w:firstLine="602" w:firstLineChars="200"/>
        <w:jc w:val="center"/>
        <w:rPr>
          <w:rFonts w:ascii="仿宋_GB2312" w:hAnsi="仿宋_GB2312" w:eastAsia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车加工技术竞赛时间安排</w:t>
      </w:r>
    </w:p>
    <w:tbl>
      <w:tblPr>
        <w:tblStyle w:val="3"/>
        <w:tblW w:w="8500" w:type="dxa"/>
        <w:tblInd w:w="-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706"/>
        <w:gridCol w:w="59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5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1月12日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7:30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590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检录、工位抽签。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选手安全生产教育，检查下发物品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8:00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12:30</w:t>
            </w:r>
          </w:p>
        </w:tc>
        <w:tc>
          <w:tcPr>
            <w:tcW w:w="590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选手实操竞赛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590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选手上交试件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打扫机床后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退场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（含午餐时间）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13:40</w:t>
            </w:r>
          </w:p>
        </w:tc>
        <w:tc>
          <w:tcPr>
            <w:tcW w:w="590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抽取计算机机位号。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14:00—15:30</w:t>
            </w:r>
          </w:p>
        </w:tc>
        <w:tc>
          <w:tcPr>
            <w:tcW w:w="590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零部件测量与计算机绘图、产品加工工艺制定竞赛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15:45</w:t>
            </w:r>
          </w:p>
        </w:tc>
        <w:tc>
          <w:tcPr>
            <w:tcW w:w="590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裁判测评。</w:t>
            </w:r>
          </w:p>
        </w:tc>
      </w:tr>
    </w:tbl>
    <w:p/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（五）焊接技术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1、抽签时间：2019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16:00点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抽签：</w:t>
      </w:r>
    </w:p>
    <w:p>
      <w:pPr>
        <w:pStyle w:val="6"/>
        <w:numPr>
          <w:ilvl w:val="0"/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抽签地点：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楼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比赛内容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详见本赛项赛事规程。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赛场位置：阜阳技师学院实训中心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一楼（机加工车间）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安排：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tbl>
      <w:tblPr>
        <w:tblStyle w:val="3"/>
        <w:tblW w:w="8448" w:type="dxa"/>
        <w:tblInd w:w="-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154"/>
        <w:gridCol w:w="1913"/>
        <w:gridCol w:w="3095"/>
        <w:gridCol w:w="15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场次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1月12日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7:30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检录、工位抽签。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选手安全生产教育，检查下发物品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8:00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实操竞赛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检录、工位抽签。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选手安全生产教育，检查下发物品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vAlign w:val="top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12:30—16:00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实操竞赛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（六）数控铣削综合制造技术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1、抽签时间：2019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16:00点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抽签：</w:t>
      </w:r>
    </w:p>
    <w:p>
      <w:pPr>
        <w:pStyle w:val="6"/>
        <w:numPr>
          <w:ilvl w:val="0"/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抽签地点：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楼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比赛内容</w:t>
      </w:r>
    </w:p>
    <w:p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详见本赛项赛事规程。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赛场位置：阜阳技师学院实训中心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一楼（机加工车间）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安排：</w:t>
      </w:r>
    </w:p>
    <w:tbl>
      <w:tblPr>
        <w:tblStyle w:val="3"/>
        <w:tblW w:w="8441" w:type="dxa"/>
        <w:tblInd w:w="-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004"/>
        <w:gridCol w:w="1411"/>
        <w:gridCol w:w="48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场次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142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1月12日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第一场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7:30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4884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检录、工位抽签。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选手安全生产教育，检查下发物品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8:00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884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实操竞赛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第二场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4884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检录、工位抽签。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选手安全生产教育，检查下发物品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vAlign w:val="top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14:00—19:00</w:t>
            </w:r>
          </w:p>
        </w:tc>
        <w:tc>
          <w:tcPr>
            <w:tcW w:w="4884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实操竞赛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142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1月13日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第三场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7:30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4884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检录、工位抽签。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选手安全生产教育，检查下发物品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8:00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884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实操竞赛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4884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裁判测评。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（七）综合车削加工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1、抽签时间：2019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16:00点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抽签：</w:t>
      </w:r>
    </w:p>
    <w:p>
      <w:pPr>
        <w:pStyle w:val="6"/>
        <w:numPr>
          <w:ilvl w:val="0"/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抽签地点：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楼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比赛内容</w:t>
      </w:r>
    </w:p>
    <w:p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详见本赛项赛事规程。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赛场位置：阜阳技师学院实训中心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一楼（机加工车间）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安排：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00"/>
        <w:gridCol w:w="2175"/>
        <w:gridCol w:w="1315"/>
        <w:gridCol w:w="141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场次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使用机床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1月12日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第一场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07:30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数控车</w:t>
            </w:r>
          </w:p>
        </w:tc>
        <w:tc>
          <w:tcPr>
            <w:tcW w:w="16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发那科、广数、华中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08：00--11：30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第二场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11:30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12：00---15：30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1月13日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第一场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07:30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普车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CA6140</w:t>
            </w:r>
          </w:p>
        </w:tc>
        <w:tc>
          <w:tcPr>
            <w:tcW w:w="16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08：00---09：30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比赛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（八）零部件测绘与CAD成图技术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1、抽签时间：2019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16:00点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抽签：</w:t>
      </w:r>
    </w:p>
    <w:p>
      <w:pPr>
        <w:pStyle w:val="6"/>
        <w:numPr>
          <w:ilvl w:val="0"/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抽签地点：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楼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比赛内容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详见本赛项的赛事规程。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赛场位置：阜阳技师学院实训中心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一楼（机加工车间）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安排：</w:t>
      </w:r>
    </w:p>
    <w:tbl>
      <w:tblPr>
        <w:tblStyle w:val="3"/>
        <w:tblW w:w="8373" w:type="dxa"/>
        <w:tblInd w:w="-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411"/>
        <w:gridCol w:w="1411"/>
        <w:gridCol w:w="48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场次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3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1月12日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第一场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7:30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检录、工位抽签。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选手安全生产教育，检查下发物品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8:00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12: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实操竞赛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第二场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12:30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检录、工位抽签。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选手安全生产教育，检查下发物品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Merge w:val="continue"/>
            <w:vAlign w:val="top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13:00—17:00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实操竞赛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17:30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裁判测评。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（九）电子电路装调与应用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1、抽签时间：2019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16:00点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抽签：</w:t>
      </w:r>
    </w:p>
    <w:p>
      <w:pPr>
        <w:pStyle w:val="6"/>
        <w:numPr>
          <w:ilvl w:val="0"/>
          <w:numId w:val="0"/>
        </w:numPr>
        <w:ind w:leftChars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抽签地点：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楼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比赛内容</w:t>
      </w:r>
    </w:p>
    <w:p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详见本赛项赛事规程。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赛场位置：阜阳技师学院实训中心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4号楼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五楼（电子技术实训室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场次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安排：</w:t>
      </w:r>
    </w:p>
    <w:tbl>
      <w:tblPr>
        <w:tblStyle w:val="4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00"/>
        <w:gridCol w:w="2535"/>
        <w:gridCol w:w="175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场次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1月12日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第一场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07:30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检录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08：00---10：00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FF0000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2DAE"/>
    <w:multiLevelType w:val="singleLevel"/>
    <w:tmpl w:val="70EF2D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4A"/>
    <w:rsid w:val="00D3634A"/>
    <w:rsid w:val="033D6E05"/>
    <w:rsid w:val="051E4F1C"/>
    <w:rsid w:val="067B776D"/>
    <w:rsid w:val="090D5F82"/>
    <w:rsid w:val="09147F13"/>
    <w:rsid w:val="0A1F7CAD"/>
    <w:rsid w:val="11993CBA"/>
    <w:rsid w:val="122F5A4D"/>
    <w:rsid w:val="138106F7"/>
    <w:rsid w:val="13A41B36"/>
    <w:rsid w:val="140516B2"/>
    <w:rsid w:val="152718F8"/>
    <w:rsid w:val="18F33285"/>
    <w:rsid w:val="19020BB5"/>
    <w:rsid w:val="228E3829"/>
    <w:rsid w:val="23386262"/>
    <w:rsid w:val="2B895B21"/>
    <w:rsid w:val="386B61C5"/>
    <w:rsid w:val="3A333329"/>
    <w:rsid w:val="3ABD13C3"/>
    <w:rsid w:val="3B4B63A8"/>
    <w:rsid w:val="3CDF69EE"/>
    <w:rsid w:val="3F8D2C38"/>
    <w:rsid w:val="3FBF513D"/>
    <w:rsid w:val="429458D2"/>
    <w:rsid w:val="447F45CD"/>
    <w:rsid w:val="448F6A24"/>
    <w:rsid w:val="44DC779F"/>
    <w:rsid w:val="45536593"/>
    <w:rsid w:val="462B2C13"/>
    <w:rsid w:val="478827AA"/>
    <w:rsid w:val="4B4C3EE7"/>
    <w:rsid w:val="4F9B7BAC"/>
    <w:rsid w:val="53E30E75"/>
    <w:rsid w:val="5FFD3E74"/>
    <w:rsid w:val="6E2B7C08"/>
    <w:rsid w:val="7B3A198E"/>
    <w:rsid w:val="7B9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2019-01-05T03:21:00Z</dcterms:created>
  <dc:creator>Administrator</dc:creator>
  <cp:lastModifiedBy>Administrator</cp:lastModifiedBy>
  <dcterms:modified xsi:type="dcterms:W3CDTF">2019-01-07T07:09:19Z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