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eastAsia="zh-CN"/>
        </w:rPr>
        <w:t>附件</w:t>
      </w:r>
      <w:r>
        <w:rPr>
          <w:rFonts w:hint="eastAsia"/>
          <w:b/>
          <w:bCs/>
          <w:sz w:val="28"/>
          <w:szCs w:val="36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安徽省中等职业学校优秀论文、优秀教学软件和优质课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评选推荐表</w:t>
      </w:r>
    </w:p>
    <w:p>
      <w:pPr>
        <w:jc w:val="center"/>
        <w:rPr>
          <w:rFonts w:hint="eastAsia"/>
          <w:b/>
          <w:bCs/>
          <w:sz w:val="18"/>
          <w:szCs w:val="21"/>
          <w:lang w:val="en-US" w:eastAsia="zh-CN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3327"/>
        <w:gridCol w:w="1483"/>
        <w:gridCol w:w="24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标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题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汽车盘式制动器制动片的更换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作者姓名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王俊杰</w:t>
            </w:r>
          </w:p>
        </w:tc>
        <w:tc>
          <w:tcPr>
            <w:tcW w:w="1483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425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15855850501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位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安徽阜阳技师学院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0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内容介绍</w:t>
            </w:r>
          </w:p>
        </w:tc>
        <w:tc>
          <w:tcPr>
            <w:tcW w:w="7235" w:type="dxa"/>
            <w:gridSpan w:val="3"/>
            <w:vAlign w:val="top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汽车制动器是汽车底盘重要组成部分之一，制动片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  <w:lang w:eastAsia="zh-CN"/>
              </w:rPr>
              <w:t>指</w:t>
            </w:r>
            <w:r>
              <w:rPr>
                <w:sz w:val="24"/>
                <w:szCs w:val="24"/>
              </w:rPr>
              <w:t>固定在与车轮旋转的制动鼓或制动盘上的摩擦材料，其中的摩擦衬片和摩擦衬块承受外来压力，产生摩擦效果从而达到车辆减速或停止的效果，所以说刹车片是汽车至关重要的一部分，关系到人身安全</w:t>
            </w:r>
            <w:r>
              <w:rPr>
                <w:rFonts w:hint="eastAsia"/>
                <w:sz w:val="24"/>
                <w:szCs w:val="24"/>
                <w:lang w:eastAsia="zh-CN"/>
              </w:rPr>
              <w:t>。本课程主要介绍盘式制动器制动片的检查与更换，使学生掌握制动器的工作原理级盘式制动器制动片的更换方法，能对盘式制动器进行故障的诊断与维修，在充分考虑学生特点的前提下，让学生能够在“做中学，学中做”，即知识与技能学做合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6" w:hRule="atLeast"/>
        </w:trPr>
        <w:tc>
          <w:tcPr>
            <w:tcW w:w="1287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市专家评选组意见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专家组长签名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1287" w:type="dxa"/>
            <w:vAlign w:val="center"/>
          </w:tcPr>
          <w:p>
            <w:pPr>
              <w:jc w:val="lef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市教育局职教研究室推荐意见</w:t>
            </w:r>
          </w:p>
        </w:tc>
        <w:tc>
          <w:tcPr>
            <w:tcW w:w="7235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市教育局职教研究室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年   月   日</w:t>
            </w:r>
          </w:p>
        </w:tc>
      </w:tr>
    </w:tbl>
    <w:p/>
    <w:p/>
    <w:p>
      <w:pPr>
        <w:spacing w:before="100" w:beforeAutospacing="1" w:after="100" w:afterAutospacing="1" w:line="360" w:lineRule="auto"/>
        <w:ind w:firstLine="964" w:firstLineChars="200"/>
        <w:jc w:val="center"/>
        <w:rPr>
          <w:rFonts w:hint="eastAsia"/>
          <w:b/>
          <w:bCs/>
          <w:sz w:val="48"/>
          <w:szCs w:val="48"/>
          <w:lang w:val="en-US" w:eastAsia="zh-CN"/>
        </w:r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文本说明</w:t>
      </w:r>
      <w:bookmarkEnd w:id="0"/>
    </w:p>
    <w:p>
      <w:pPr>
        <w:spacing w:before="100" w:beforeAutospacing="1" w:after="100" w:afterAutospacing="1" w:line="360" w:lineRule="auto"/>
        <w:ind w:firstLine="640" w:firstLineChars="200"/>
        <w:rPr>
          <w:rFonts w:hint="default" w:ascii="宋体" w:hAnsi="宋体" w:cs="宋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本次课程是为了使学生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了解检查和更换制动片的重要性、熟悉制动片的工作原理、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/>
        </w:rPr>
        <w:t>掌握检查和更换制动片操作技能，通过实操训练，提高学生动手能力，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</w:rPr>
        <w:t>让学生树立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学习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</w:rPr>
        <w:t>信心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</w:rPr>
        <w:t>养成规范操作的习惯，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并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</w:rPr>
        <w:t>锻炼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他们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</w:rPr>
        <w:t>团队合作精神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eastAsia="zh-CN"/>
        </w:rPr>
        <w:t>。本堂课</w:t>
      </w:r>
      <w:r>
        <w:rPr>
          <w:rFonts w:hint="eastAsia" w:ascii="宋体" w:hAnsi="宋体" w:cs="宋体"/>
          <w:b w:val="0"/>
          <w:bCs w:val="0"/>
          <w:kern w:val="0"/>
          <w:sz w:val="32"/>
          <w:szCs w:val="32"/>
          <w:lang w:val="en-US" w:eastAsia="zh-CN"/>
        </w:rPr>
        <w:t>主要采用理实一体化教学方式，首先借助课件帮助学生理解盘式制动器的作用、组成以及制动片更换的步骤，然后通过视频讲解、老师的实操演示以及学生的实际练习，使学生熟练掌握盘式制动器制动片的更换方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05A83"/>
    <w:rsid w:val="146867B8"/>
    <w:rsid w:val="20672B4F"/>
    <w:rsid w:val="2B2B7483"/>
    <w:rsid w:val="36351F46"/>
    <w:rsid w:val="469A25C5"/>
    <w:rsid w:val="728525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王俊杰</dc:creator>
  <cp:lastModifiedBy>偏执1400308074</cp:lastModifiedBy>
  <dcterms:modified xsi:type="dcterms:W3CDTF">2019-05-20T09:42:55Z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