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96C" w:rsidRPr="009B796C" w:rsidRDefault="009B796C" w:rsidP="009B796C">
      <w:pPr>
        <w:spacing w:line="700" w:lineRule="exact"/>
        <w:rPr>
          <w:rFonts w:ascii="宋体-18030" w:eastAsia="宋体-18030" w:hAnsi="宋体-18030" w:cs="宋体-18030"/>
          <w:color w:val="000000"/>
          <w:sz w:val="32"/>
          <w:szCs w:val="24"/>
        </w:rPr>
      </w:pPr>
    </w:p>
    <w:p w:rsidR="009B796C" w:rsidRPr="009B796C" w:rsidRDefault="009B796C" w:rsidP="009B796C">
      <w:pPr>
        <w:spacing w:line="700" w:lineRule="exact"/>
        <w:jc w:val="center"/>
        <w:rPr>
          <w:rFonts w:ascii="宋体-18030" w:eastAsia="宋体-18030" w:hAnsi="宋体-18030" w:cs="宋体-18030"/>
          <w:color w:val="000000"/>
          <w:sz w:val="32"/>
          <w:szCs w:val="24"/>
        </w:rPr>
      </w:pPr>
    </w:p>
    <w:p w:rsidR="009B796C" w:rsidRPr="009B796C" w:rsidRDefault="009B796C" w:rsidP="009B796C">
      <w:pPr>
        <w:spacing w:line="700" w:lineRule="exact"/>
        <w:rPr>
          <w:rFonts w:ascii="宋体-18030" w:eastAsia="宋体-18030" w:hAnsi="宋体-18030" w:cs="宋体-18030"/>
          <w:color w:val="000000"/>
          <w:sz w:val="32"/>
          <w:szCs w:val="24"/>
        </w:rPr>
      </w:pPr>
    </w:p>
    <w:p w:rsidR="009B796C" w:rsidRPr="009B796C" w:rsidRDefault="009B796C" w:rsidP="009B796C">
      <w:pPr>
        <w:spacing w:line="700" w:lineRule="exact"/>
        <w:rPr>
          <w:rFonts w:ascii="宋体-18030" w:eastAsia="宋体-18030" w:hAnsi="宋体-18030" w:cs="宋体-18030"/>
          <w:color w:val="000000"/>
          <w:sz w:val="32"/>
          <w:szCs w:val="24"/>
        </w:rPr>
      </w:pPr>
    </w:p>
    <w:p w:rsidR="009B796C" w:rsidRPr="009B796C" w:rsidRDefault="009B796C" w:rsidP="009B796C">
      <w:pPr>
        <w:spacing w:line="700" w:lineRule="exact"/>
        <w:jc w:val="center"/>
        <w:rPr>
          <w:rFonts w:ascii="宋体-18030" w:eastAsia="宋体-18030" w:hAnsi="宋体-18030" w:cs="宋体-18030"/>
          <w:color w:val="000000"/>
          <w:sz w:val="32"/>
          <w:szCs w:val="24"/>
        </w:rPr>
      </w:pPr>
    </w:p>
    <w:p w:rsidR="009B796C" w:rsidRPr="009B796C" w:rsidRDefault="009B796C" w:rsidP="009B796C">
      <w:pPr>
        <w:spacing w:line="760" w:lineRule="exact"/>
        <w:jc w:val="center"/>
        <w:rPr>
          <w:rFonts w:ascii="宋体-18030" w:eastAsia="宋体-18030" w:hAnsi="宋体-18030" w:cs="宋体-18030"/>
          <w:color w:val="000000"/>
          <w:sz w:val="32"/>
          <w:szCs w:val="24"/>
        </w:rPr>
      </w:pPr>
    </w:p>
    <w:p w:rsidR="009B796C" w:rsidRPr="009B796C" w:rsidRDefault="009B796C" w:rsidP="009B796C">
      <w:pPr>
        <w:tabs>
          <w:tab w:val="left" w:pos="8460"/>
        </w:tabs>
        <w:spacing w:line="640" w:lineRule="exact"/>
        <w:jc w:val="center"/>
        <w:rPr>
          <w:rFonts w:ascii="Calibri" w:eastAsia="仿宋_GB2312" w:hAnsi="Calibri" w:cs="Times New Roman"/>
          <w:b/>
          <w:color w:val="000000"/>
          <w:sz w:val="32"/>
          <w:szCs w:val="24"/>
        </w:rPr>
      </w:pPr>
      <w:r w:rsidRPr="009B796C">
        <w:rPr>
          <w:rFonts w:ascii="方正仿宋简体" w:eastAsia="方正仿宋简体" w:hAnsi="宋体-18030" w:cs="宋体-18030" w:hint="eastAsia"/>
          <w:color w:val="000000"/>
          <w:sz w:val="32"/>
          <w:szCs w:val="32"/>
        </w:rPr>
        <w:t>阜人社秘〔</w:t>
      </w:r>
      <w:r w:rsidRPr="009B796C">
        <w:rPr>
          <w:rFonts w:ascii="方正仿宋简体" w:eastAsia="方正仿宋简体" w:hAnsi="宋体-18030" w:cs="宋体-18030"/>
          <w:color w:val="000000"/>
          <w:sz w:val="32"/>
          <w:szCs w:val="32"/>
        </w:rPr>
        <w:t>20</w:t>
      </w:r>
      <w:r w:rsidRPr="009B796C">
        <w:rPr>
          <w:rFonts w:ascii="方正仿宋简体" w:eastAsia="方正仿宋简体" w:hAnsi="宋体-18030" w:cs="宋体-18030" w:hint="eastAsia"/>
          <w:color w:val="000000"/>
          <w:sz w:val="32"/>
          <w:szCs w:val="32"/>
        </w:rPr>
        <w:t>20〕</w:t>
      </w:r>
      <w:r>
        <w:rPr>
          <w:rFonts w:ascii="方正仿宋简体" w:eastAsia="方正仿宋简体" w:hAnsi="宋体-18030" w:cs="宋体-18030" w:hint="eastAsia"/>
          <w:color w:val="000000"/>
          <w:sz w:val="32"/>
          <w:szCs w:val="32"/>
        </w:rPr>
        <w:t>90</w:t>
      </w:r>
      <w:r w:rsidRPr="009B796C">
        <w:rPr>
          <w:rFonts w:ascii="方正仿宋简体" w:eastAsia="方正仿宋简体" w:hAnsi="宋体-18030" w:cs="宋体-18030" w:hint="eastAsia"/>
          <w:color w:val="000000"/>
          <w:sz w:val="32"/>
          <w:szCs w:val="32"/>
        </w:rPr>
        <w:t>号</w:t>
      </w:r>
    </w:p>
    <w:p w:rsidR="009B796C" w:rsidRPr="009B796C" w:rsidRDefault="009B796C" w:rsidP="009B796C">
      <w:pPr>
        <w:rPr>
          <w:rFonts w:ascii="宋体" w:eastAsia="仿宋_GB2312" w:hAnsi="Calibri" w:cs="Times New Roman"/>
          <w:b/>
          <w:color w:val="000000"/>
          <w:sz w:val="44"/>
          <w:szCs w:val="44"/>
        </w:rPr>
      </w:pPr>
    </w:p>
    <w:p w:rsidR="001B6EB2" w:rsidRPr="002B1E57" w:rsidRDefault="001B6EB2" w:rsidP="002B1E57">
      <w:pPr>
        <w:spacing w:line="700" w:lineRule="exact"/>
        <w:jc w:val="center"/>
        <w:rPr>
          <w:rFonts w:ascii="方正小标宋简体" w:eastAsia="方正小标宋简体" w:hAnsi="宋体" w:cs="Times New Roman"/>
          <w:sz w:val="44"/>
          <w:szCs w:val="44"/>
        </w:rPr>
      </w:pPr>
      <w:r w:rsidRPr="001B6EB2">
        <w:rPr>
          <w:rFonts w:ascii="方正小标宋简体" w:eastAsia="方正小标宋简体" w:hAnsi="华文中宋" w:cs="方正小标宋简体" w:hint="eastAsia"/>
          <w:sz w:val="44"/>
          <w:szCs w:val="44"/>
        </w:rPr>
        <w:t>关于印发《阜阳市人社系统</w:t>
      </w:r>
      <w:r w:rsidRPr="001B6EB2">
        <w:rPr>
          <w:rFonts w:ascii="方正小标宋简体" w:eastAsia="方正小标宋简体" w:hAnsi="宋体" w:cs="Times New Roman" w:hint="eastAsia"/>
          <w:sz w:val="44"/>
          <w:szCs w:val="44"/>
        </w:rPr>
        <w:t>2020年度民生工程社情民意调查工作实施方案</w:t>
      </w:r>
      <w:r w:rsidRPr="001B6EB2">
        <w:rPr>
          <w:rFonts w:ascii="方正小标宋简体" w:eastAsia="方正小标宋简体" w:hAnsi="华文中宋" w:cs="方正小标宋简体" w:hint="eastAsia"/>
          <w:sz w:val="44"/>
          <w:szCs w:val="44"/>
        </w:rPr>
        <w:t>》的通知</w:t>
      </w:r>
    </w:p>
    <w:p w:rsidR="001B6EB2" w:rsidRPr="001B6EB2" w:rsidRDefault="001B6EB2" w:rsidP="001B6EB2">
      <w:pPr>
        <w:spacing w:line="640" w:lineRule="exact"/>
        <w:ind w:firstLineChars="200" w:firstLine="643"/>
        <w:jc w:val="center"/>
        <w:rPr>
          <w:rFonts w:ascii="仿宋_GB2312" w:eastAsia="仿宋_GB2312" w:hAnsi="宋体" w:cs="Times New Roman"/>
          <w:b/>
          <w:bCs/>
          <w:sz w:val="32"/>
          <w:szCs w:val="32"/>
        </w:rPr>
      </w:pPr>
    </w:p>
    <w:p w:rsidR="001B6EB2" w:rsidRPr="001B6EB2" w:rsidRDefault="001B6EB2" w:rsidP="001B6EB2">
      <w:pPr>
        <w:widowControl/>
        <w:spacing w:line="640" w:lineRule="exact"/>
        <w:rPr>
          <w:rFonts w:ascii="仿宋_GB2312" w:eastAsia="仿宋_GB2312" w:hAnsi="微软雅黑" w:cs="Helvetica"/>
          <w:color w:val="000000"/>
          <w:kern w:val="0"/>
          <w:sz w:val="24"/>
          <w:szCs w:val="24"/>
        </w:rPr>
      </w:pPr>
      <w:r w:rsidRPr="001B6EB2">
        <w:rPr>
          <w:rFonts w:ascii="仿宋_GB2312" w:eastAsia="仿宋_GB2312" w:hAnsi="仿宋" w:cs="方正仿宋简体" w:hint="eastAsia"/>
          <w:sz w:val="32"/>
          <w:szCs w:val="32"/>
        </w:rPr>
        <w:t>各县（市、区）人力资源和社会保障局、阜阳经济技术开发区人力资源和社会事业局、阜合现代产业园区人事劳动和应急管理局</w:t>
      </w:r>
      <w:r w:rsidRPr="001B6EB2">
        <w:rPr>
          <w:rFonts w:ascii="仿宋_GB2312" w:eastAsia="仿宋_GB2312" w:hAnsi="仿宋" w:cs="Helvetica" w:hint="eastAsia"/>
          <w:color w:val="000000"/>
          <w:kern w:val="0"/>
          <w:sz w:val="32"/>
          <w:szCs w:val="32"/>
        </w:rPr>
        <w:t>、局有关科室、阜阳市就业管理服务中心、各技工院校：</w:t>
      </w:r>
    </w:p>
    <w:p w:rsidR="001B6EB2" w:rsidRPr="001B6EB2" w:rsidRDefault="001B6EB2" w:rsidP="001B6EB2">
      <w:pPr>
        <w:spacing w:line="640" w:lineRule="exact"/>
        <w:ind w:firstLineChars="200" w:firstLine="640"/>
        <w:rPr>
          <w:rFonts w:ascii="仿宋_GB2312" w:eastAsia="仿宋_GB2312" w:hAnsi="仿宋" w:cs="方正仿宋简体"/>
          <w:sz w:val="32"/>
          <w:szCs w:val="32"/>
        </w:rPr>
      </w:pPr>
      <w:r w:rsidRPr="001B6EB2">
        <w:rPr>
          <w:rFonts w:ascii="仿宋_GB2312" w:eastAsia="仿宋_GB2312" w:hAnsi="仿宋" w:cs="Helvetica" w:hint="eastAsia"/>
          <w:color w:val="000000"/>
          <w:kern w:val="0"/>
          <w:sz w:val="32"/>
          <w:szCs w:val="32"/>
        </w:rPr>
        <w:t>为全面贯彻落实《阜阳市人民政府关于2020年实施33项民生工程的通知》（阜政发〔2020〕18号）、阜阳市民生工作领导小组办公室《关于印发民生办2020年工作要点的通知》（民生办〔2020〕2号）</w:t>
      </w:r>
      <w:r w:rsidR="00AF759B">
        <w:rPr>
          <w:rFonts w:ascii="仿宋_GB2312" w:eastAsia="仿宋_GB2312" w:hAnsi="仿宋" w:cs="Helvetica" w:hint="eastAsia"/>
          <w:color w:val="000000"/>
          <w:kern w:val="0"/>
          <w:sz w:val="32"/>
          <w:szCs w:val="32"/>
        </w:rPr>
        <w:t>文件</w:t>
      </w:r>
      <w:r w:rsidRPr="001B6EB2">
        <w:rPr>
          <w:rFonts w:ascii="仿宋_GB2312" w:eastAsia="仿宋_GB2312" w:hAnsi="仿宋" w:cs="Helvetica" w:hint="eastAsia"/>
          <w:color w:val="000000"/>
          <w:kern w:val="0"/>
          <w:sz w:val="32"/>
          <w:szCs w:val="32"/>
        </w:rPr>
        <w:t>精神</w:t>
      </w:r>
      <w:r w:rsidRPr="001B6EB2">
        <w:rPr>
          <w:rFonts w:ascii="仿宋_GB2312" w:eastAsia="仿宋_GB2312" w:hAnsi="仿宋" w:cs="方正仿宋简体" w:hint="eastAsia"/>
          <w:sz w:val="32"/>
          <w:szCs w:val="32"/>
        </w:rPr>
        <w:t>，根据我市实际，特制定《阜阳市人社系统2020年度民生工程社情民意调查工作实施方案》，现印发</w:t>
      </w:r>
      <w:r w:rsidRPr="001B6EB2">
        <w:rPr>
          <w:rFonts w:ascii="仿宋_GB2312" w:eastAsia="仿宋_GB2312" w:hAnsi="仿宋" w:cs="方正仿宋简体" w:hint="eastAsia"/>
          <w:sz w:val="32"/>
          <w:szCs w:val="32"/>
        </w:rPr>
        <w:lastRenderedPageBreak/>
        <w:t>给你们，请认真贯彻落实。</w:t>
      </w:r>
    </w:p>
    <w:p w:rsidR="001B6EB2" w:rsidRPr="001B6EB2" w:rsidRDefault="001B6EB2" w:rsidP="001B6EB2">
      <w:pPr>
        <w:spacing w:line="640" w:lineRule="exact"/>
        <w:ind w:firstLineChars="200" w:firstLine="640"/>
        <w:jc w:val="left"/>
        <w:rPr>
          <w:rFonts w:ascii="仿宋_GB2312" w:eastAsia="仿宋_GB2312" w:hAnsi="方正仿宋简体" w:cs="方正仿宋简体"/>
          <w:sz w:val="32"/>
          <w:szCs w:val="32"/>
        </w:rPr>
      </w:pPr>
    </w:p>
    <w:p w:rsidR="001B6EB2" w:rsidRPr="001B6EB2" w:rsidRDefault="001B6EB2" w:rsidP="001B6EB2">
      <w:pPr>
        <w:spacing w:line="640" w:lineRule="exact"/>
        <w:ind w:leftChars="94" w:left="1637" w:hangingChars="450" w:hanging="1440"/>
        <w:jc w:val="left"/>
        <w:rPr>
          <w:rFonts w:ascii="仿宋_GB2312" w:eastAsia="仿宋_GB2312" w:hAnsi="仿宋" w:cs="Times New Roman"/>
          <w:color w:val="000000"/>
          <w:sz w:val="32"/>
          <w:szCs w:val="32"/>
        </w:rPr>
      </w:pPr>
      <w:r w:rsidRPr="001B6EB2">
        <w:rPr>
          <w:rFonts w:ascii="仿宋_GB2312" w:eastAsia="仿宋_GB2312" w:hAnsi="仿宋" w:cs="Times New Roman" w:hint="eastAsia"/>
          <w:sz w:val="32"/>
          <w:szCs w:val="32"/>
        </w:rPr>
        <w:t>附件：1.</w:t>
      </w:r>
      <w:r w:rsidRPr="001B6EB2">
        <w:rPr>
          <w:rFonts w:ascii="仿宋_GB2312" w:eastAsia="仿宋_GB2312" w:hAnsi="仿宋" w:cs="Times New Roman" w:hint="eastAsia"/>
          <w:color w:val="000000"/>
          <w:sz w:val="32"/>
          <w:szCs w:val="32"/>
        </w:rPr>
        <w:t xml:space="preserve"> 2020年度人社系统民生工程社情民意满意度工作调查表</w:t>
      </w:r>
    </w:p>
    <w:p w:rsidR="001B6EB2" w:rsidRPr="001B6EB2" w:rsidRDefault="001B6EB2" w:rsidP="001B6EB2">
      <w:pPr>
        <w:spacing w:line="640" w:lineRule="exact"/>
        <w:ind w:firstLineChars="200" w:firstLine="640"/>
        <w:jc w:val="left"/>
        <w:rPr>
          <w:rFonts w:ascii="仿宋_GB2312" w:eastAsia="仿宋_GB2312" w:hAnsi="仿宋" w:cs="Times New Roman"/>
          <w:color w:val="000000"/>
          <w:sz w:val="32"/>
          <w:szCs w:val="32"/>
        </w:rPr>
      </w:pPr>
      <w:r w:rsidRPr="001B6EB2">
        <w:rPr>
          <w:rFonts w:ascii="仿宋_GB2312" w:eastAsia="仿宋_GB2312" w:hAnsi="仿宋" w:cs="Times New Roman" w:hint="eastAsia"/>
          <w:sz w:val="32"/>
          <w:szCs w:val="32"/>
        </w:rPr>
        <w:t xml:space="preserve">   </w:t>
      </w:r>
      <w:r w:rsidRPr="001B6EB2">
        <w:rPr>
          <w:rFonts w:ascii="Calibri" w:eastAsia="仿宋_GB2312" w:hAnsi="Calibri" w:cs="Times New Roman" w:hint="cs"/>
          <w:sz w:val="32"/>
          <w:szCs w:val="32"/>
        </w:rPr>
        <w:t> </w:t>
      </w:r>
      <w:r w:rsidRPr="001B6EB2">
        <w:rPr>
          <w:rFonts w:ascii="仿宋_GB2312" w:eastAsia="仿宋_GB2312" w:hAnsi="仿宋" w:cs="Times New Roman" w:hint="eastAsia"/>
          <w:sz w:val="32"/>
          <w:szCs w:val="32"/>
        </w:rPr>
        <w:t>2.</w:t>
      </w:r>
      <w:r w:rsidRPr="001B6EB2">
        <w:rPr>
          <w:rFonts w:ascii="仿宋_GB2312" w:eastAsia="仿宋_GB2312" w:hAnsi="仿宋" w:cs="Times New Roman" w:hint="eastAsia"/>
          <w:color w:val="000000"/>
          <w:sz w:val="32"/>
          <w:szCs w:val="32"/>
        </w:rPr>
        <w:t xml:space="preserve"> 2020年人社系统民生工程满意度调查问卷</w:t>
      </w:r>
    </w:p>
    <w:p w:rsidR="001B6EB2" w:rsidRPr="001B6EB2" w:rsidRDefault="001B6EB2" w:rsidP="001B6EB2">
      <w:pPr>
        <w:spacing w:line="640" w:lineRule="exact"/>
        <w:ind w:firstLineChars="200" w:firstLine="640"/>
        <w:rPr>
          <w:rFonts w:ascii="仿宋_GB2312" w:eastAsia="仿宋_GB2312" w:hAnsi="方正仿宋简体" w:cs="方正仿宋简体"/>
          <w:sz w:val="32"/>
          <w:szCs w:val="32"/>
        </w:rPr>
      </w:pPr>
    </w:p>
    <w:p w:rsidR="001B6EB2" w:rsidRDefault="001B6EB2" w:rsidP="001B6EB2">
      <w:pPr>
        <w:spacing w:line="640" w:lineRule="exact"/>
        <w:ind w:firstLineChars="200" w:firstLine="640"/>
        <w:rPr>
          <w:rFonts w:ascii="仿宋_GB2312" w:eastAsia="仿宋_GB2312" w:hAnsi="方正仿宋简体" w:cs="方正仿宋简体"/>
          <w:sz w:val="32"/>
          <w:szCs w:val="32"/>
        </w:rPr>
      </w:pPr>
    </w:p>
    <w:p w:rsidR="009B796C" w:rsidRPr="001B6EB2" w:rsidRDefault="009B796C" w:rsidP="001B6EB2">
      <w:pPr>
        <w:spacing w:line="640" w:lineRule="exact"/>
        <w:ind w:firstLineChars="200" w:firstLine="640"/>
        <w:rPr>
          <w:rFonts w:ascii="仿宋_GB2312" w:eastAsia="仿宋_GB2312" w:hAnsi="方正仿宋简体" w:cs="方正仿宋简体"/>
          <w:sz w:val="32"/>
          <w:szCs w:val="32"/>
        </w:rPr>
      </w:pPr>
    </w:p>
    <w:p w:rsidR="001B6EB2" w:rsidRPr="001B6EB2" w:rsidRDefault="001B6EB2" w:rsidP="001B6EB2">
      <w:pPr>
        <w:spacing w:line="640" w:lineRule="exact"/>
        <w:ind w:firstLineChars="200" w:firstLine="640"/>
        <w:jc w:val="center"/>
        <w:rPr>
          <w:rFonts w:ascii="仿宋_GB2312" w:eastAsia="仿宋_GB2312" w:hAnsi="仿宋" w:cs="方正仿宋简体"/>
          <w:sz w:val="32"/>
          <w:szCs w:val="32"/>
        </w:rPr>
      </w:pPr>
      <w:r w:rsidRPr="001B6EB2">
        <w:rPr>
          <w:rFonts w:ascii="仿宋_GB2312" w:eastAsia="仿宋_GB2312" w:hAnsi="方正仿宋简体" w:cs="方正仿宋简体" w:hint="eastAsia"/>
          <w:sz w:val="32"/>
          <w:szCs w:val="32"/>
        </w:rPr>
        <w:t xml:space="preserve">           </w:t>
      </w:r>
      <w:r w:rsidRPr="001B6EB2">
        <w:rPr>
          <w:rFonts w:ascii="仿宋_GB2312" w:eastAsia="仿宋_GB2312" w:hAnsi="仿宋" w:cs="方正仿宋简体" w:hint="eastAsia"/>
          <w:sz w:val="32"/>
          <w:szCs w:val="32"/>
        </w:rPr>
        <w:t>阜阳市人力资源和社会保障局</w:t>
      </w:r>
    </w:p>
    <w:p w:rsidR="001B6EB2" w:rsidRPr="001B6EB2" w:rsidRDefault="001B6EB2" w:rsidP="001B6EB2">
      <w:pPr>
        <w:spacing w:line="640" w:lineRule="exact"/>
        <w:ind w:firstLineChars="200" w:firstLine="640"/>
        <w:jc w:val="center"/>
        <w:rPr>
          <w:rFonts w:ascii="仿宋_GB2312" w:eastAsia="仿宋_GB2312" w:hAnsi="仿宋" w:cs="方正仿宋简体"/>
          <w:sz w:val="32"/>
          <w:szCs w:val="32"/>
        </w:rPr>
      </w:pPr>
      <w:r w:rsidRPr="001B6EB2">
        <w:rPr>
          <w:rFonts w:ascii="仿宋_GB2312" w:eastAsia="仿宋_GB2312" w:hAnsi="仿宋" w:cs="方正仿宋简体" w:hint="eastAsia"/>
          <w:sz w:val="32"/>
          <w:szCs w:val="32"/>
        </w:rPr>
        <w:t xml:space="preserve">           2020年6月1</w:t>
      </w:r>
      <w:r w:rsidR="00BA6FD4">
        <w:rPr>
          <w:rFonts w:ascii="仿宋_GB2312" w:eastAsia="仿宋_GB2312" w:hAnsi="仿宋" w:cs="方正仿宋简体" w:hint="eastAsia"/>
          <w:sz w:val="32"/>
          <w:szCs w:val="32"/>
        </w:rPr>
        <w:t>2</w:t>
      </w:r>
      <w:r w:rsidRPr="001B6EB2">
        <w:rPr>
          <w:rFonts w:ascii="仿宋_GB2312" w:eastAsia="仿宋_GB2312" w:hAnsi="仿宋" w:cs="方正仿宋简体" w:hint="eastAsia"/>
          <w:sz w:val="32"/>
          <w:szCs w:val="32"/>
        </w:rPr>
        <w:t>日</w:t>
      </w:r>
    </w:p>
    <w:p w:rsidR="001B6EB2" w:rsidRPr="001B6EB2" w:rsidRDefault="001B6EB2" w:rsidP="001B6EB2">
      <w:pPr>
        <w:spacing w:line="700" w:lineRule="exact"/>
        <w:jc w:val="center"/>
        <w:rPr>
          <w:rFonts w:ascii="方正小标宋简体" w:eastAsia="方正小标宋简体" w:hAnsi="宋体" w:cs="Times New Roman"/>
          <w:sz w:val="44"/>
          <w:szCs w:val="44"/>
        </w:rPr>
      </w:pPr>
      <w:r w:rsidRPr="001B6EB2">
        <w:rPr>
          <w:rFonts w:ascii="方正小标宋简体" w:eastAsia="方正小标宋简体" w:hAnsi="宋体" w:cs="Times New Roman"/>
          <w:sz w:val="44"/>
          <w:szCs w:val="44"/>
        </w:rPr>
        <w:br w:type="page"/>
      </w:r>
      <w:r w:rsidRPr="001B6EB2">
        <w:rPr>
          <w:rFonts w:ascii="方正小标宋简体" w:eastAsia="方正小标宋简体" w:hAnsi="宋体" w:cs="Times New Roman" w:hint="eastAsia"/>
          <w:sz w:val="44"/>
          <w:szCs w:val="44"/>
        </w:rPr>
        <w:lastRenderedPageBreak/>
        <w:t>阜阳市人社系统2020年度民生工程</w:t>
      </w:r>
    </w:p>
    <w:p w:rsidR="001B6EB2" w:rsidRPr="001B6EB2" w:rsidRDefault="001B6EB2" w:rsidP="001B6EB2">
      <w:pPr>
        <w:spacing w:line="700" w:lineRule="exact"/>
        <w:jc w:val="center"/>
        <w:rPr>
          <w:rFonts w:ascii="方正小标宋简体" w:eastAsia="方正小标宋简体" w:hAnsi="Calibri" w:cs="Times New Roman"/>
          <w:sz w:val="44"/>
          <w:szCs w:val="44"/>
        </w:rPr>
      </w:pPr>
      <w:r w:rsidRPr="001B6EB2">
        <w:rPr>
          <w:rFonts w:ascii="方正小标宋简体" w:eastAsia="方正小标宋简体" w:hAnsi="宋体" w:cs="Times New Roman" w:hint="eastAsia"/>
          <w:sz w:val="44"/>
          <w:szCs w:val="44"/>
        </w:rPr>
        <w:t>社情民意调查工作实施方案</w:t>
      </w:r>
    </w:p>
    <w:p w:rsidR="001B6EB2" w:rsidRPr="001B6EB2" w:rsidRDefault="001B6EB2" w:rsidP="001B6EB2">
      <w:pPr>
        <w:widowControl/>
        <w:spacing w:line="620" w:lineRule="exact"/>
        <w:ind w:firstLineChars="200" w:firstLine="640"/>
        <w:jc w:val="left"/>
        <w:rPr>
          <w:rFonts w:ascii="仿宋_GB2312" w:eastAsia="仿宋_GB2312" w:hAnsi="仿宋" w:cs="宋体"/>
          <w:kern w:val="0"/>
          <w:sz w:val="32"/>
          <w:szCs w:val="32"/>
        </w:rPr>
      </w:pPr>
    </w:p>
    <w:p w:rsidR="001B6EB2" w:rsidRPr="001B6EB2" w:rsidRDefault="001B6EB2" w:rsidP="001B6EB2">
      <w:pPr>
        <w:spacing w:line="62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1B6EB2">
        <w:rPr>
          <w:rFonts w:ascii="仿宋_GB2312" w:eastAsia="仿宋_GB2312" w:hAnsi="仿宋" w:cs="Times New Roman" w:hint="eastAsia"/>
          <w:sz w:val="32"/>
          <w:szCs w:val="32"/>
        </w:rPr>
        <w:t>为全面贯彻落实习近平新时代中国特色社会主义思想，认真落实省委十届十次全会、市委五届十一次全会和全市民生工作会议精神，精准对接群众需求，务实推进民生工作，进一步提升广大人民群众的满意度，根据</w:t>
      </w:r>
      <w:r w:rsidRPr="001B6EB2">
        <w:rPr>
          <w:rFonts w:ascii="仿宋_GB2312" w:eastAsia="仿宋_GB2312" w:hAnsi="仿宋" w:cs="Helvetica" w:hint="eastAsia"/>
          <w:color w:val="000000"/>
          <w:kern w:val="0"/>
          <w:sz w:val="32"/>
          <w:szCs w:val="32"/>
        </w:rPr>
        <w:t>《阜阳市人民政府关于2020年实施33项民生工程的通知》（阜政发〔2020〕18号）精神，</w:t>
      </w:r>
      <w:r w:rsidRPr="001B6EB2">
        <w:rPr>
          <w:rFonts w:ascii="仿宋_GB2312" w:eastAsia="仿宋_GB2312" w:hAnsi="仿宋" w:cs="Times New Roman" w:hint="eastAsia"/>
          <w:sz w:val="32"/>
          <w:szCs w:val="32"/>
        </w:rPr>
        <w:t>制定本实施方案。</w:t>
      </w:r>
    </w:p>
    <w:p w:rsidR="001B6EB2" w:rsidRPr="001B6EB2" w:rsidRDefault="001B6EB2" w:rsidP="001B6EB2">
      <w:pPr>
        <w:spacing w:line="620" w:lineRule="exact"/>
        <w:ind w:firstLineChars="200" w:firstLine="640"/>
        <w:rPr>
          <w:rFonts w:ascii="黑体" w:eastAsia="黑体" w:hAnsi="黑体" w:cs="Times New Roman"/>
          <w:bCs/>
          <w:sz w:val="32"/>
          <w:szCs w:val="32"/>
        </w:rPr>
      </w:pPr>
      <w:r w:rsidRPr="001B6EB2">
        <w:rPr>
          <w:rFonts w:ascii="黑体" w:eastAsia="黑体" w:hAnsi="黑体" w:cs="Times New Roman" w:hint="eastAsia"/>
          <w:bCs/>
          <w:sz w:val="32"/>
          <w:szCs w:val="32"/>
        </w:rPr>
        <w:t>一、总体要求</w:t>
      </w:r>
    </w:p>
    <w:p w:rsidR="001B6EB2" w:rsidRPr="001B6EB2" w:rsidRDefault="001B6EB2" w:rsidP="001B6EB2">
      <w:pPr>
        <w:spacing w:line="62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1B6EB2">
        <w:rPr>
          <w:rFonts w:ascii="仿宋_GB2312" w:eastAsia="仿宋_GB2312" w:hAnsi="仿宋" w:cs="Times New Roman" w:hint="eastAsia"/>
          <w:sz w:val="32"/>
          <w:szCs w:val="32"/>
        </w:rPr>
        <w:t>在各项民生工程工作开展的基础上，进一步宣传群众最关心的民生工程政策内容、畅通受益群众诉求表达渠道、切实排查和解决群众实际问题，推动全市人社系统民生工程更好更快地发展，不断增强人民群众获得感、幸福感、安全感。</w:t>
      </w:r>
    </w:p>
    <w:p w:rsidR="001B6EB2" w:rsidRPr="001B6EB2" w:rsidRDefault="001B6EB2" w:rsidP="001B6EB2">
      <w:pPr>
        <w:spacing w:line="620" w:lineRule="exact"/>
        <w:ind w:firstLineChars="200" w:firstLine="640"/>
        <w:rPr>
          <w:rFonts w:ascii="黑体" w:eastAsia="黑体" w:hAnsi="黑体" w:cs="Times New Roman"/>
          <w:bCs/>
          <w:sz w:val="32"/>
          <w:szCs w:val="32"/>
        </w:rPr>
      </w:pPr>
      <w:r w:rsidRPr="001B6EB2">
        <w:rPr>
          <w:rFonts w:ascii="黑体" w:eastAsia="黑体" w:hAnsi="黑体" w:cs="Times New Roman" w:hint="eastAsia"/>
          <w:bCs/>
          <w:sz w:val="32"/>
          <w:szCs w:val="32"/>
        </w:rPr>
        <w:t>二、主要任务</w:t>
      </w:r>
    </w:p>
    <w:p w:rsidR="001B6EB2" w:rsidRPr="001B6EB2" w:rsidRDefault="001B6EB2" w:rsidP="001B6EB2">
      <w:pPr>
        <w:spacing w:line="62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1B6EB2">
        <w:rPr>
          <w:rFonts w:ascii="仿宋_GB2312" w:eastAsia="仿宋_GB2312" w:hAnsi="仿宋" w:cs="方正仿宋简体" w:hint="eastAsia"/>
          <w:sz w:val="32"/>
          <w:szCs w:val="32"/>
        </w:rPr>
        <w:t>各县（市、区）人社部门</w:t>
      </w:r>
      <w:r w:rsidRPr="001B6EB2">
        <w:rPr>
          <w:rFonts w:ascii="仿宋_GB2312" w:eastAsia="仿宋_GB2312" w:hAnsi="仿宋" w:cs="Helvetica" w:hint="eastAsia"/>
          <w:color w:val="000000"/>
          <w:kern w:val="0"/>
          <w:sz w:val="32"/>
          <w:szCs w:val="32"/>
        </w:rPr>
        <w:t>要充分运用政府网站、新闻发布会、政务公开栏、报刊、电视、政务微博、微信、广播等便于人民群众知晓的渠道和载体，不断加大</w:t>
      </w:r>
      <w:r w:rsidRPr="001B6EB2">
        <w:rPr>
          <w:rFonts w:ascii="仿宋_GB2312" w:eastAsia="仿宋_GB2312" w:hAnsi="仿宋" w:cs="Times New Roman" w:hint="eastAsia"/>
          <w:sz w:val="32"/>
          <w:szCs w:val="32"/>
        </w:rPr>
        <w:t>人社系统</w:t>
      </w:r>
      <w:r w:rsidRPr="001B6EB2">
        <w:rPr>
          <w:rFonts w:ascii="仿宋_GB2312" w:eastAsia="仿宋_GB2312" w:hAnsi="仿宋" w:cs="Helvetica" w:hint="eastAsia"/>
          <w:color w:val="000000"/>
          <w:kern w:val="0"/>
          <w:sz w:val="32"/>
          <w:szCs w:val="32"/>
        </w:rPr>
        <w:t>民生政策宣传工作的力度、广度和深度，重点宣传</w:t>
      </w:r>
      <w:r w:rsidRPr="001B6EB2">
        <w:rPr>
          <w:rFonts w:ascii="仿宋_GB2312" w:eastAsia="仿宋_GB2312" w:hAnsi="仿宋" w:cs="Times New Roman" w:hint="eastAsia"/>
          <w:sz w:val="32"/>
          <w:szCs w:val="32"/>
        </w:rPr>
        <w:t>人社系统</w:t>
      </w:r>
      <w:r w:rsidRPr="001B6EB2">
        <w:rPr>
          <w:rFonts w:ascii="仿宋_GB2312" w:eastAsia="仿宋_GB2312" w:hAnsi="仿宋" w:cs="Helvetica" w:hint="eastAsia"/>
          <w:color w:val="000000"/>
          <w:kern w:val="0"/>
          <w:sz w:val="32"/>
          <w:szCs w:val="32"/>
        </w:rPr>
        <w:t>民生工程的方针政策，加强政策解读，确保宣传工作持久深入、宣传内容深入人心、宣传效果扎实有效。</w:t>
      </w:r>
    </w:p>
    <w:p w:rsidR="001B6EB2" w:rsidRPr="001B6EB2" w:rsidRDefault="001B6EB2" w:rsidP="001B6EB2">
      <w:pPr>
        <w:spacing w:line="62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1B6EB2">
        <w:rPr>
          <w:rFonts w:ascii="仿宋_GB2312" w:eastAsia="仿宋_GB2312" w:hAnsi="仿宋" w:cs="Times New Roman" w:hint="eastAsia"/>
          <w:sz w:val="32"/>
          <w:szCs w:val="32"/>
        </w:rPr>
        <w:lastRenderedPageBreak/>
        <w:t>各县（市、区）人社部门要通过一张政策解读宣传纸、一本政策宣传册、一堂课等形式进学校、进社区、进农村、进企业、进机关，将实施的民生工程宣传到位，主要包括实施意义、政策内容、受益范围、补助标准等。特别是对发放类补助类的受益群众要</w:t>
      </w:r>
      <w:r w:rsidRPr="001B6EB2">
        <w:rPr>
          <w:rFonts w:ascii="仿宋_GB2312" w:eastAsia="仿宋_GB2312" w:hAnsi="仿宋" w:cs="宋体" w:hint="eastAsia"/>
          <w:kern w:val="0"/>
          <w:sz w:val="32"/>
          <w:szCs w:val="32"/>
        </w:rPr>
        <w:t>依托商业银行、移动电信、中介机构等力量，将</w:t>
      </w:r>
      <w:r w:rsidRPr="001B6EB2">
        <w:rPr>
          <w:rFonts w:ascii="仿宋_GB2312" w:eastAsia="仿宋_GB2312" w:hAnsi="仿宋" w:cs="Times New Roman" w:hint="eastAsia"/>
          <w:sz w:val="32"/>
          <w:szCs w:val="32"/>
        </w:rPr>
        <w:t>人社系统</w:t>
      </w:r>
      <w:r w:rsidRPr="001B6EB2">
        <w:rPr>
          <w:rFonts w:ascii="仿宋_GB2312" w:eastAsia="仿宋_GB2312" w:hAnsi="仿宋" w:cs="宋体" w:hint="eastAsia"/>
          <w:kern w:val="0"/>
          <w:sz w:val="32"/>
          <w:szCs w:val="32"/>
        </w:rPr>
        <w:t>民生工程政策等短信信息发送至受益群众手机。</w:t>
      </w:r>
    </w:p>
    <w:p w:rsidR="001B6EB2" w:rsidRPr="001B6EB2" w:rsidRDefault="001B6EB2" w:rsidP="001B6EB2">
      <w:pPr>
        <w:spacing w:line="620" w:lineRule="exact"/>
        <w:ind w:firstLineChars="200" w:firstLine="640"/>
        <w:rPr>
          <w:rFonts w:ascii="仿宋_GB2312" w:eastAsia="仿宋_GB2312" w:hAnsi="仿宋" w:cs="宋体"/>
          <w:kern w:val="0"/>
          <w:sz w:val="32"/>
          <w:szCs w:val="32"/>
        </w:rPr>
      </w:pPr>
      <w:r w:rsidRPr="001B6EB2">
        <w:rPr>
          <w:rFonts w:ascii="仿宋_GB2312" w:eastAsia="仿宋_GB2312" w:hAnsi="仿宋" w:cs="Times New Roman" w:hint="eastAsia"/>
          <w:sz w:val="32"/>
          <w:szCs w:val="32"/>
        </w:rPr>
        <w:t>进一步加强对人社部门民生工程受益群众</w:t>
      </w:r>
      <w:r w:rsidRPr="001B6EB2">
        <w:rPr>
          <w:rFonts w:ascii="仿宋_GB2312" w:eastAsia="仿宋_GB2312" w:hAnsi="仿宋" w:cs="Helvetica" w:hint="eastAsia"/>
          <w:color w:val="000000"/>
          <w:kern w:val="0"/>
          <w:sz w:val="32"/>
          <w:szCs w:val="32"/>
        </w:rPr>
        <w:t>社情民意调查工作，如实记录《</w:t>
      </w:r>
      <w:r w:rsidRPr="001B6EB2">
        <w:rPr>
          <w:rFonts w:ascii="仿宋_GB2312" w:eastAsia="仿宋_GB2312" w:hAnsi="仿宋" w:cs="Times New Roman" w:hint="eastAsia"/>
          <w:color w:val="000000"/>
          <w:sz w:val="32"/>
          <w:szCs w:val="32"/>
        </w:rPr>
        <w:t>2020年人社系统民生工程满意度调查问卷》（附件2 ），</w:t>
      </w:r>
      <w:r w:rsidRPr="001B6EB2">
        <w:rPr>
          <w:rFonts w:ascii="仿宋_GB2312" w:eastAsia="仿宋_GB2312" w:hAnsi="仿宋" w:cs="Helvetica" w:hint="eastAsia"/>
          <w:color w:val="000000"/>
          <w:kern w:val="0"/>
          <w:sz w:val="32"/>
          <w:szCs w:val="32"/>
        </w:rPr>
        <w:t>调查</w:t>
      </w:r>
      <w:r w:rsidRPr="001B6EB2">
        <w:rPr>
          <w:rFonts w:ascii="仿宋_GB2312" w:eastAsia="仿宋_GB2312" w:hAnsi="仿宋" w:cs="宋体" w:hint="eastAsia"/>
          <w:kern w:val="0"/>
          <w:sz w:val="32"/>
          <w:szCs w:val="32"/>
        </w:rPr>
        <w:t>项目</w:t>
      </w:r>
      <w:r w:rsidRPr="001B6EB2">
        <w:rPr>
          <w:rFonts w:ascii="仿宋_GB2312" w:eastAsia="仿宋_GB2312" w:hAnsi="仿宋" w:cs="Times New Roman" w:hint="eastAsia"/>
          <w:sz w:val="32"/>
          <w:szCs w:val="32"/>
        </w:rPr>
        <w:t>包括：“城乡居民基本养老保险”、“就业创业促进工程”、“技工大省技能培训工程”、“人社系统</w:t>
      </w:r>
      <w:r w:rsidRPr="001B6EB2">
        <w:rPr>
          <w:rFonts w:ascii="仿宋_GB2312" w:eastAsia="仿宋_GB2312" w:hAnsi="仿宋" w:cs="Times New Roman" w:hint="eastAsia"/>
          <w:color w:val="000000"/>
          <w:sz w:val="32"/>
          <w:szCs w:val="32"/>
        </w:rPr>
        <w:t>中职院校家庭经济困难学生资助</w:t>
      </w:r>
      <w:r w:rsidRPr="001B6EB2">
        <w:rPr>
          <w:rFonts w:ascii="仿宋_GB2312" w:eastAsia="仿宋_GB2312" w:hAnsi="仿宋" w:cs="Times New Roman" w:hint="eastAsia"/>
          <w:sz w:val="32"/>
          <w:szCs w:val="32"/>
        </w:rPr>
        <w:t>”。</w:t>
      </w:r>
      <w:r w:rsidRPr="001B6EB2">
        <w:rPr>
          <w:rFonts w:ascii="仿宋_GB2312" w:eastAsia="仿宋_GB2312" w:hAnsi="仿宋" w:cs="Helvetica" w:hint="eastAsia"/>
          <w:color w:val="000000"/>
          <w:kern w:val="0"/>
          <w:sz w:val="32"/>
          <w:szCs w:val="32"/>
        </w:rPr>
        <w:t>每月28</w:t>
      </w:r>
      <w:r w:rsidR="00AF759B">
        <w:rPr>
          <w:rFonts w:ascii="仿宋_GB2312" w:eastAsia="仿宋_GB2312" w:hAnsi="仿宋" w:cs="Helvetica" w:hint="eastAsia"/>
          <w:color w:val="000000"/>
          <w:kern w:val="0"/>
          <w:sz w:val="32"/>
          <w:szCs w:val="32"/>
        </w:rPr>
        <w:t>日</w:t>
      </w:r>
      <w:r w:rsidRPr="001B6EB2">
        <w:rPr>
          <w:rFonts w:ascii="仿宋_GB2312" w:eastAsia="仿宋_GB2312" w:hAnsi="仿宋" w:cs="Helvetica" w:hint="eastAsia"/>
          <w:color w:val="000000"/>
          <w:kern w:val="0"/>
          <w:sz w:val="32"/>
          <w:szCs w:val="32"/>
        </w:rPr>
        <w:t>前</w:t>
      </w:r>
      <w:r w:rsidRPr="001B6EB2">
        <w:rPr>
          <w:rFonts w:ascii="仿宋_GB2312" w:eastAsia="仿宋_GB2312" w:hAnsi="仿宋" w:cs="Times New Roman" w:hint="eastAsia"/>
          <w:sz w:val="32"/>
          <w:szCs w:val="32"/>
        </w:rPr>
        <w:t>将</w:t>
      </w:r>
      <w:r w:rsidRPr="001B6EB2">
        <w:rPr>
          <w:rFonts w:ascii="仿宋_GB2312" w:eastAsia="仿宋_GB2312" w:hAnsi="仿宋" w:cs="Helvetica" w:hint="eastAsia"/>
          <w:color w:val="000000"/>
          <w:kern w:val="0"/>
          <w:sz w:val="32"/>
          <w:szCs w:val="32"/>
        </w:rPr>
        <w:t>《</w:t>
      </w:r>
      <w:r w:rsidRPr="001B6EB2">
        <w:rPr>
          <w:rFonts w:ascii="仿宋" w:eastAsia="仿宋" w:hAnsi="仿宋" w:cs="Times New Roman" w:hint="eastAsia"/>
          <w:color w:val="000000"/>
          <w:sz w:val="32"/>
          <w:szCs w:val="32"/>
        </w:rPr>
        <w:t>2020年度人社系统民生工程社情民意满意度工作调查表》（附件1）</w:t>
      </w:r>
      <w:r w:rsidRPr="001B6EB2">
        <w:rPr>
          <w:rFonts w:ascii="仿宋_GB2312" w:eastAsia="仿宋_GB2312" w:hAnsi="仿宋" w:cs="Helvetica" w:hint="eastAsia"/>
          <w:color w:val="000000"/>
          <w:kern w:val="0"/>
          <w:sz w:val="32"/>
          <w:szCs w:val="32"/>
        </w:rPr>
        <w:t>报送至市人社局民生办。</w:t>
      </w:r>
      <w:r w:rsidRPr="001B6EB2">
        <w:rPr>
          <w:rFonts w:ascii="仿宋_GB2312" w:eastAsia="仿宋_GB2312" w:hAnsi="仿宋" w:cs="Times New Roman" w:hint="eastAsia"/>
          <w:sz w:val="32"/>
          <w:szCs w:val="32"/>
        </w:rPr>
        <w:t>报送邮箱：</w:t>
      </w:r>
      <w:hyperlink r:id="rId6" w:history="1">
        <w:r w:rsidR="00AF759B" w:rsidRPr="00AF759B">
          <w:rPr>
            <w:rStyle w:val="a5"/>
            <w:rFonts w:ascii="仿宋_GB2312" w:eastAsia="仿宋_GB2312" w:hAnsi="仿宋" w:cs="Times New Roman" w:hint="eastAsia"/>
            <w:color w:val="000000" w:themeColor="text1"/>
            <w:sz w:val="32"/>
            <w:szCs w:val="32"/>
            <w:u w:val="none"/>
          </w:rPr>
          <w:t>fyrsjtpx@163.com</w:t>
        </w:r>
      </w:hyperlink>
      <w:r w:rsidR="00AF759B" w:rsidRPr="00AF759B">
        <w:rPr>
          <w:rFonts w:ascii="仿宋_GB2312" w:eastAsia="仿宋_GB2312" w:hAnsi="仿宋" w:cs="Times New Roman" w:hint="eastAsia"/>
          <w:color w:val="000000" w:themeColor="text1"/>
          <w:sz w:val="32"/>
          <w:szCs w:val="32"/>
        </w:rPr>
        <w:t>。</w:t>
      </w:r>
    </w:p>
    <w:p w:rsidR="001B6EB2" w:rsidRPr="001B6EB2" w:rsidRDefault="001B6EB2" w:rsidP="001B6EB2">
      <w:pPr>
        <w:spacing w:line="62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1B6EB2">
        <w:rPr>
          <w:rFonts w:ascii="黑体" w:eastAsia="黑体" w:hAnsi="黑体" w:cs="Times New Roman" w:hint="eastAsia"/>
          <w:sz w:val="32"/>
          <w:szCs w:val="32"/>
        </w:rPr>
        <w:t>三、方法步骤</w:t>
      </w:r>
    </w:p>
    <w:p w:rsidR="001B6EB2" w:rsidRPr="001B6EB2" w:rsidRDefault="001B6EB2" w:rsidP="001B6EB2">
      <w:pPr>
        <w:spacing w:line="62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1B6EB2">
        <w:rPr>
          <w:rFonts w:ascii="仿宋_GB2312" w:eastAsia="仿宋_GB2312" w:hAnsi="仿宋" w:cs="Times New Roman" w:hint="eastAsia"/>
          <w:sz w:val="32"/>
          <w:szCs w:val="32"/>
        </w:rPr>
        <w:t>各县（市、区）人社部门</w:t>
      </w:r>
      <w:r w:rsidRPr="001B6EB2">
        <w:rPr>
          <w:rFonts w:ascii="仿宋_GB2312" w:eastAsia="仿宋_GB2312" w:hAnsi="仿宋" w:cs="宋体" w:hint="eastAsia"/>
          <w:kern w:val="0"/>
          <w:sz w:val="32"/>
          <w:szCs w:val="32"/>
        </w:rPr>
        <w:t>通过开展社情民意调查工作，倾听群众呼声，收集群众意见，了解群众所难、所思、所盼，积极回应群众呼声，聚焦解决群众的“烦心事、操心事、揪心事”，解决群众最关心最直接最现实的利益问题。</w:t>
      </w:r>
    </w:p>
    <w:p w:rsidR="001B6EB2" w:rsidRPr="001B6EB2" w:rsidRDefault="001B6EB2" w:rsidP="001B6EB2">
      <w:pPr>
        <w:spacing w:line="620" w:lineRule="exact"/>
        <w:ind w:firstLineChars="200" w:firstLine="643"/>
        <w:rPr>
          <w:rFonts w:ascii="仿宋_GB2312" w:eastAsia="仿宋_GB2312" w:hAnsi="仿宋" w:cs="宋体"/>
          <w:kern w:val="0"/>
          <w:sz w:val="32"/>
          <w:szCs w:val="32"/>
        </w:rPr>
      </w:pPr>
      <w:r w:rsidRPr="001B6EB2">
        <w:rPr>
          <w:rFonts w:ascii="仿宋_GB2312" w:eastAsia="仿宋_GB2312" w:hAnsi="楷体" w:cs="Times New Roman" w:hint="eastAsia"/>
          <w:b/>
          <w:sz w:val="32"/>
          <w:szCs w:val="32"/>
        </w:rPr>
        <w:t>1.点面结合,强化宣传。</w:t>
      </w:r>
      <w:r w:rsidRPr="001B6EB2">
        <w:rPr>
          <w:rFonts w:ascii="仿宋_GB2312" w:eastAsia="仿宋_GB2312" w:hAnsi="仿宋" w:cs="Times New Roman" w:hint="eastAsia"/>
          <w:sz w:val="32"/>
          <w:szCs w:val="32"/>
        </w:rPr>
        <w:t>（6月10日-10月10日）各县（市、区）人社部门要结合市委的“三个以案”警示教育精神，力戒形式主义官僚主义，通过官方网站、微信群、QQ群、公开栏、印制</w:t>
      </w:r>
      <w:r w:rsidRPr="001B6EB2">
        <w:rPr>
          <w:rFonts w:ascii="仿宋_GB2312" w:eastAsia="仿宋_GB2312" w:hAnsi="仿宋" w:cs="Times New Roman" w:hint="eastAsia"/>
          <w:sz w:val="32"/>
          <w:szCs w:val="32"/>
        </w:rPr>
        <w:lastRenderedPageBreak/>
        <w:t>宣传单等多种形式精准宣传民生工程政策、实施成效和建设成果，深入基层一线</w:t>
      </w:r>
      <w:r w:rsidRPr="001B6EB2">
        <w:rPr>
          <w:rFonts w:ascii="仿宋_GB2312" w:eastAsia="仿宋_GB2312" w:hAnsi="仿宋" w:cs="宋体" w:hint="eastAsia"/>
          <w:kern w:val="0"/>
          <w:sz w:val="32"/>
          <w:szCs w:val="32"/>
        </w:rPr>
        <w:t>，</w:t>
      </w:r>
      <w:r w:rsidRPr="001B6EB2">
        <w:rPr>
          <w:rFonts w:ascii="仿宋_GB2312" w:eastAsia="仿宋_GB2312" w:hAnsi="仿宋" w:cs="Times New Roman" w:hint="eastAsia"/>
          <w:sz w:val="32"/>
          <w:szCs w:val="32"/>
        </w:rPr>
        <w:t>进村入户，以</w:t>
      </w:r>
      <w:r w:rsidRPr="001B6EB2">
        <w:rPr>
          <w:rFonts w:ascii="仿宋_GB2312" w:eastAsia="仿宋_GB2312" w:hAnsi="仿宋" w:cs="宋体" w:hint="eastAsia"/>
          <w:kern w:val="0"/>
          <w:sz w:val="32"/>
          <w:szCs w:val="32"/>
        </w:rPr>
        <w:t>现场走访、座谈交流、问卷调查等方式，了解受益群众感受，宣传民生工程政策，核实基础数据信息，</w:t>
      </w:r>
      <w:r w:rsidRPr="001B6EB2">
        <w:rPr>
          <w:rFonts w:ascii="仿宋_GB2312" w:eastAsia="仿宋_GB2312" w:hAnsi="仿宋" w:cs="Times New Roman" w:hint="eastAsia"/>
          <w:sz w:val="32"/>
          <w:szCs w:val="32"/>
        </w:rPr>
        <w:t>切实提升民生工程知晓率和满意度。</w:t>
      </w:r>
    </w:p>
    <w:p w:rsidR="001B6EB2" w:rsidRPr="001B6EB2" w:rsidRDefault="001B6EB2" w:rsidP="001B6EB2">
      <w:pPr>
        <w:spacing w:line="620" w:lineRule="exact"/>
        <w:ind w:firstLineChars="200" w:firstLine="643"/>
        <w:rPr>
          <w:rFonts w:ascii="仿宋_GB2312" w:eastAsia="仿宋_GB2312" w:hAnsi="仿宋" w:cs="宋体"/>
          <w:kern w:val="0"/>
          <w:sz w:val="32"/>
          <w:szCs w:val="32"/>
        </w:rPr>
      </w:pPr>
      <w:r w:rsidRPr="001B6EB2">
        <w:rPr>
          <w:rFonts w:ascii="仿宋_GB2312" w:eastAsia="仿宋_GB2312" w:hAnsi="楷体" w:cs="宋体" w:hint="eastAsia"/>
          <w:b/>
          <w:kern w:val="0"/>
          <w:sz w:val="32"/>
          <w:szCs w:val="32"/>
        </w:rPr>
        <w:t>2.梳理问题，整改落实。</w:t>
      </w:r>
      <w:r w:rsidRPr="001B6EB2">
        <w:rPr>
          <w:rFonts w:ascii="仿宋_GB2312" w:eastAsia="仿宋_GB2312" w:hAnsi="仿宋" w:cs="宋体" w:hint="eastAsia"/>
          <w:kern w:val="0"/>
          <w:sz w:val="32"/>
          <w:szCs w:val="32"/>
        </w:rPr>
        <w:t>（10月11日-10月31日）</w:t>
      </w:r>
      <w:r w:rsidRPr="001B6EB2">
        <w:rPr>
          <w:rFonts w:ascii="仿宋_GB2312" w:eastAsia="仿宋_GB2312" w:hAnsi="仿宋" w:cs="Times New Roman" w:hint="eastAsia"/>
          <w:sz w:val="32"/>
          <w:szCs w:val="32"/>
        </w:rPr>
        <w:t>通过详细了解受益群众的问题和困难，对走访登记汇总的满意度调查表、调查问卷、座谈访谈记录，经梳理分类后形成问题清单，对标对表，制定务实管用的整改方案，建立简洁明了的整改台帐，既明确整改任务、措施、时限，又务求整改质量，确保问题清单的内容件件有着落。</w:t>
      </w:r>
    </w:p>
    <w:p w:rsidR="001B6EB2" w:rsidRPr="001B6EB2" w:rsidRDefault="001B6EB2" w:rsidP="001B6EB2">
      <w:pPr>
        <w:spacing w:line="620" w:lineRule="exact"/>
        <w:ind w:firstLineChars="200" w:firstLine="643"/>
        <w:rPr>
          <w:rFonts w:ascii="仿宋_GB2312" w:eastAsia="仿宋_GB2312" w:hAnsi="仿宋" w:cs="宋体"/>
          <w:kern w:val="0"/>
          <w:sz w:val="32"/>
          <w:szCs w:val="32"/>
        </w:rPr>
      </w:pPr>
      <w:r w:rsidRPr="001B6EB2">
        <w:rPr>
          <w:rFonts w:ascii="仿宋_GB2312" w:eastAsia="仿宋_GB2312" w:hAnsi="楷体" w:cs="Times New Roman" w:hint="eastAsia"/>
          <w:b/>
          <w:sz w:val="32"/>
          <w:szCs w:val="32"/>
        </w:rPr>
        <w:t>3.注重质量，督导总结。</w:t>
      </w:r>
      <w:r w:rsidRPr="001B6EB2">
        <w:rPr>
          <w:rFonts w:ascii="仿宋_GB2312" w:eastAsia="仿宋_GB2312" w:hAnsi="仿宋" w:cs="Times New Roman" w:hint="eastAsia"/>
          <w:sz w:val="32"/>
          <w:szCs w:val="32"/>
        </w:rPr>
        <w:t>（11月1日-11月20日）各县（市、区）人社部门要按照社情民意调查方案进行部署安排和督导，采取“四不两直”方式，对日常监督、问卷调查、满意度调查中群众反映较突出的问题，通过组织实地检查和随机抽查方式进行抽验核查，社情民意调查工作完成后，将2020年社情民意调查工作整体情况进行总结（包括制度、措施、成效、经验），于11月 30  日前将电子版、加盖单位印章的纸质版报送至市人社局民生办。</w:t>
      </w:r>
    </w:p>
    <w:p w:rsidR="001B6EB2" w:rsidRPr="001B6EB2" w:rsidRDefault="001B6EB2" w:rsidP="001B6EB2">
      <w:pPr>
        <w:spacing w:line="620" w:lineRule="exact"/>
        <w:ind w:firstLineChars="200" w:firstLine="640"/>
        <w:rPr>
          <w:rFonts w:ascii="黑体" w:eastAsia="黑体" w:hAnsi="黑体" w:cs="Times New Roman"/>
          <w:bCs/>
          <w:sz w:val="32"/>
          <w:szCs w:val="32"/>
        </w:rPr>
      </w:pPr>
      <w:r w:rsidRPr="001B6EB2">
        <w:rPr>
          <w:rFonts w:ascii="黑体" w:eastAsia="黑体" w:hAnsi="黑体" w:cs="Times New Roman" w:hint="eastAsia"/>
          <w:bCs/>
          <w:sz w:val="32"/>
          <w:szCs w:val="32"/>
        </w:rPr>
        <w:t>三、工作要求</w:t>
      </w:r>
    </w:p>
    <w:p w:rsidR="001B6EB2" w:rsidRPr="001B6EB2" w:rsidRDefault="001B6EB2" w:rsidP="001B6EB2">
      <w:pPr>
        <w:spacing w:line="620" w:lineRule="exact"/>
        <w:ind w:firstLineChars="200" w:firstLine="643"/>
        <w:rPr>
          <w:rFonts w:ascii="仿宋_GB2312" w:eastAsia="仿宋_GB2312" w:hAnsi="黑体" w:cs="Times New Roman"/>
          <w:bCs/>
          <w:sz w:val="32"/>
          <w:szCs w:val="32"/>
        </w:rPr>
      </w:pPr>
      <w:r w:rsidRPr="001B6EB2">
        <w:rPr>
          <w:rFonts w:ascii="楷体_GB2312" w:eastAsia="楷体_GB2312" w:hAnsi="楷体" w:cs="Times New Roman" w:hint="eastAsia"/>
          <w:b/>
          <w:sz w:val="32"/>
          <w:szCs w:val="32"/>
        </w:rPr>
        <w:t>（一）加强领导，压实责任。</w:t>
      </w:r>
      <w:r w:rsidRPr="001B6EB2">
        <w:rPr>
          <w:rFonts w:ascii="仿宋_GB2312" w:eastAsia="仿宋_GB2312" w:hAnsi="仿宋" w:cs="Times New Roman" w:hint="eastAsia"/>
          <w:sz w:val="32"/>
          <w:szCs w:val="32"/>
        </w:rPr>
        <w:t>各县（市、区）人社部门要认真履行职责，各县市区要结合本地实际</w:t>
      </w:r>
      <w:r w:rsidRPr="001B6EB2">
        <w:rPr>
          <w:rFonts w:ascii="仿宋_GB2312" w:eastAsia="仿宋_GB2312" w:hAnsi="仿宋" w:cs="Helvetica" w:hint="eastAsia"/>
          <w:color w:val="000000"/>
          <w:kern w:val="0"/>
          <w:sz w:val="32"/>
          <w:szCs w:val="32"/>
        </w:rPr>
        <w:t>制定出台各地《2020年度</w:t>
      </w:r>
      <w:r w:rsidRPr="001B6EB2">
        <w:rPr>
          <w:rFonts w:ascii="仿宋_GB2312" w:eastAsia="仿宋_GB2312" w:hAnsi="仿宋" w:cs="Helvetica" w:hint="eastAsia"/>
          <w:color w:val="000000"/>
          <w:kern w:val="0"/>
          <w:sz w:val="32"/>
          <w:szCs w:val="32"/>
        </w:rPr>
        <w:lastRenderedPageBreak/>
        <w:t>人社部门民生工程社情民意调查工作实施方案》，包括社情民意调查工作范围、工作目标、工作步骤、工作要求、职责分工等，</w:t>
      </w:r>
      <w:r w:rsidRPr="001B6EB2">
        <w:rPr>
          <w:rFonts w:ascii="仿宋_GB2312" w:eastAsia="仿宋_GB2312" w:hAnsi="仿宋" w:cs="Times New Roman" w:hint="eastAsia"/>
          <w:sz w:val="32"/>
          <w:szCs w:val="32"/>
        </w:rPr>
        <w:t>安排专门力量负责具体工作，深入基层，扎实开展社情民意调查工作。市局有关牵头实施科室要加强对各县（市、区）社情民意调查工作的业务指导和督促落实，确保实效。</w:t>
      </w:r>
    </w:p>
    <w:p w:rsidR="001B6EB2" w:rsidRPr="001B6EB2" w:rsidRDefault="001B6EB2" w:rsidP="001B6EB2">
      <w:pPr>
        <w:spacing w:line="620" w:lineRule="exact"/>
        <w:ind w:firstLineChars="200" w:firstLine="643"/>
        <w:rPr>
          <w:rFonts w:ascii="仿宋_GB2312" w:eastAsia="仿宋_GB2312" w:hAnsi="仿宋" w:cs="Times New Roman"/>
          <w:color w:val="000000"/>
          <w:sz w:val="32"/>
          <w:szCs w:val="32"/>
          <w:shd w:val="clear" w:color="auto" w:fill="FFFFFF"/>
        </w:rPr>
      </w:pPr>
      <w:r w:rsidRPr="001B6EB2">
        <w:rPr>
          <w:rFonts w:ascii="楷体_GB2312" w:eastAsia="楷体_GB2312" w:hAnsi="楷体" w:cs="宋体" w:hint="eastAsia"/>
          <w:b/>
          <w:kern w:val="0"/>
          <w:sz w:val="32"/>
          <w:szCs w:val="32"/>
        </w:rPr>
        <w:t>（二）注重结合，提升服务。</w:t>
      </w:r>
      <w:r w:rsidRPr="001B6EB2">
        <w:rPr>
          <w:rFonts w:ascii="仿宋_GB2312" w:eastAsia="仿宋_GB2312" w:hAnsi="仿宋" w:cs="宋体" w:hint="eastAsia"/>
          <w:kern w:val="0"/>
          <w:sz w:val="32"/>
          <w:szCs w:val="32"/>
        </w:rPr>
        <w:t>各级人社部门要通过社情民意调查夯实基础业务，切实提升人社系统民生工程精准实施、精细管理、满意度调查等方面的工作水平。</w:t>
      </w:r>
      <w:r w:rsidRPr="001B6EB2">
        <w:rPr>
          <w:rFonts w:ascii="仿宋_GB2312" w:eastAsia="仿宋_GB2312" w:hAnsi="仿宋" w:cs="Times New Roman" w:hint="eastAsia"/>
          <w:sz w:val="32"/>
          <w:szCs w:val="32"/>
        </w:rPr>
        <w:t>转变工作作风，采取有力措施，及</w:t>
      </w:r>
      <w:r w:rsidRPr="001B6EB2">
        <w:rPr>
          <w:rFonts w:ascii="仿宋_GB2312" w:eastAsia="仿宋_GB2312" w:hAnsi="仿宋" w:cs="宋体" w:hint="eastAsia"/>
          <w:kern w:val="0"/>
          <w:sz w:val="32"/>
          <w:szCs w:val="32"/>
        </w:rPr>
        <w:t>时有效解决</w:t>
      </w:r>
      <w:r w:rsidRPr="001B6EB2">
        <w:rPr>
          <w:rFonts w:ascii="仿宋_GB2312" w:eastAsia="仿宋_GB2312" w:hAnsi="仿宋" w:cs="Times New Roman" w:hint="eastAsia"/>
          <w:sz w:val="32"/>
          <w:szCs w:val="32"/>
        </w:rPr>
        <w:t>受益群众</w:t>
      </w:r>
      <w:r w:rsidRPr="001B6EB2">
        <w:rPr>
          <w:rFonts w:ascii="仿宋_GB2312" w:eastAsia="仿宋_GB2312" w:hAnsi="仿宋" w:cs="Times New Roman" w:hint="eastAsia"/>
          <w:color w:val="000000"/>
          <w:sz w:val="32"/>
          <w:szCs w:val="32"/>
          <w:shd w:val="clear" w:color="auto" w:fill="FFFFFF"/>
        </w:rPr>
        <w:t>各种问题和矛盾，</w:t>
      </w:r>
      <w:r w:rsidRPr="001B6EB2">
        <w:rPr>
          <w:rFonts w:ascii="仿宋_GB2312" w:eastAsia="仿宋_GB2312" w:hAnsi="仿宋" w:cs="宋体" w:hint="eastAsia"/>
          <w:kern w:val="0"/>
          <w:sz w:val="32"/>
          <w:szCs w:val="32"/>
        </w:rPr>
        <w:t>把“温暖、服务、帮扶”送到群众家中</w:t>
      </w:r>
      <w:r w:rsidRPr="001B6EB2">
        <w:rPr>
          <w:rFonts w:ascii="仿宋_GB2312" w:eastAsia="仿宋_GB2312" w:hAnsi="仿宋" w:cs="Times New Roman" w:hint="eastAsia"/>
          <w:color w:val="000000"/>
          <w:sz w:val="32"/>
          <w:szCs w:val="32"/>
          <w:shd w:val="clear" w:color="auto" w:fill="FFFFFF"/>
        </w:rPr>
        <w:t>，服务民生、服务基层、服务群众。</w:t>
      </w:r>
    </w:p>
    <w:p w:rsidR="001B6EB2" w:rsidRPr="001B6EB2" w:rsidRDefault="001B6EB2" w:rsidP="001B6EB2">
      <w:pPr>
        <w:spacing w:line="620" w:lineRule="exact"/>
        <w:ind w:firstLineChars="200" w:firstLine="643"/>
        <w:rPr>
          <w:rFonts w:ascii="仿宋_GB2312" w:eastAsia="仿宋_GB2312" w:hAnsi="仿宋" w:cs="Times New Roman"/>
          <w:sz w:val="32"/>
          <w:szCs w:val="32"/>
        </w:rPr>
      </w:pPr>
      <w:r w:rsidRPr="001B6EB2">
        <w:rPr>
          <w:rFonts w:ascii="楷体_GB2312" w:eastAsia="楷体_GB2312" w:hAnsi="楷体" w:cs="Times New Roman" w:hint="eastAsia"/>
          <w:b/>
          <w:sz w:val="32"/>
          <w:szCs w:val="32"/>
        </w:rPr>
        <w:t>（三）开展督导，务求实效</w:t>
      </w:r>
      <w:r w:rsidRPr="001B6EB2">
        <w:rPr>
          <w:rFonts w:ascii="楷体_GB2312" w:eastAsia="楷体_GB2312" w:hAnsi="楷体" w:cs="Times New Roman" w:hint="eastAsia"/>
          <w:sz w:val="32"/>
          <w:szCs w:val="32"/>
        </w:rPr>
        <w:t>。</w:t>
      </w:r>
      <w:r w:rsidRPr="001B6EB2">
        <w:rPr>
          <w:rFonts w:ascii="仿宋_GB2312" w:eastAsia="仿宋_GB2312" w:hAnsi="仿宋" w:cs="Times New Roman" w:hint="eastAsia"/>
          <w:sz w:val="32"/>
          <w:szCs w:val="32"/>
        </w:rPr>
        <w:t>市人社局将对各县（市、区）社情民意调查工作落实情况进行督查，重点督查各地社情民意调查工作的开展、实施、标识牌、宣传等情况，对督查中发现的问题进行通报，促进人社系统民生工程社情民意调查工作高质量开展，将社情民意调查工作作为重点内容纳入考核范围，以此强化民生工程的建设管理，树立民生工程良好品牌形象，扩大民生工程的影响力，进一步提升社情民意调查满意度。</w:t>
      </w:r>
    </w:p>
    <w:p w:rsidR="001B6EB2" w:rsidRPr="001B6EB2" w:rsidRDefault="001B6EB2" w:rsidP="001B6EB2">
      <w:pPr>
        <w:spacing w:line="62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</w:p>
    <w:p w:rsidR="001B6EB2" w:rsidRPr="001B6EB2" w:rsidRDefault="001B6EB2" w:rsidP="001B6EB2">
      <w:pPr>
        <w:spacing w:line="62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</w:p>
    <w:p w:rsidR="001B6EB2" w:rsidRPr="001B6EB2" w:rsidRDefault="001B6EB2" w:rsidP="001B6EB2">
      <w:pPr>
        <w:spacing w:line="62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</w:p>
    <w:p w:rsidR="001B6EB2" w:rsidRPr="001B6EB2" w:rsidRDefault="001B6EB2" w:rsidP="001B6EB2">
      <w:pPr>
        <w:spacing w:line="620" w:lineRule="exact"/>
        <w:ind w:firstLineChars="200" w:firstLine="640"/>
        <w:jc w:val="center"/>
        <w:rPr>
          <w:rFonts w:ascii="仿宋_GB2312" w:eastAsia="仿宋_GB2312" w:hAnsi="仿宋" w:cs="Times New Roman"/>
          <w:color w:val="000000"/>
          <w:sz w:val="32"/>
          <w:szCs w:val="32"/>
        </w:rPr>
      </w:pPr>
      <w:r w:rsidRPr="001B6EB2">
        <w:rPr>
          <w:rFonts w:ascii="仿宋_GB2312" w:eastAsia="仿宋_GB2312" w:hAnsi="仿宋" w:cs="Times New Roman" w:hint="eastAsia"/>
          <w:color w:val="000000"/>
          <w:sz w:val="32"/>
          <w:szCs w:val="32"/>
        </w:rPr>
        <w:t xml:space="preserve">       </w:t>
      </w:r>
    </w:p>
    <w:p w:rsidR="001B6EB2" w:rsidRPr="001B6EB2" w:rsidRDefault="001B6EB2" w:rsidP="001B6EB2">
      <w:pPr>
        <w:spacing w:line="620" w:lineRule="exact"/>
        <w:ind w:left="2"/>
        <w:jc w:val="left"/>
        <w:rPr>
          <w:rFonts w:ascii="仿宋_GB2312" w:eastAsia="仿宋_GB2312" w:hAnsi="仿宋" w:cs="Times New Roman"/>
          <w:color w:val="000000"/>
          <w:sz w:val="32"/>
          <w:szCs w:val="32"/>
        </w:rPr>
        <w:sectPr w:rsidR="001B6EB2" w:rsidRPr="001B6EB2" w:rsidSect="005D6C53">
          <w:footerReference w:type="even" r:id="rId7"/>
          <w:footerReference w:type="default" r:id="rId8"/>
          <w:footerReference w:type="first" r:id="rId9"/>
          <w:pgSz w:w="11906" w:h="16838"/>
          <w:pgMar w:top="1985" w:right="1474" w:bottom="1644" w:left="1531" w:header="851" w:footer="850" w:gutter="0"/>
          <w:pgNumType w:fmt="numberInDash"/>
          <w:cols w:space="425"/>
          <w:docGrid w:type="lines" w:linePitch="312"/>
        </w:sectPr>
      </w:pPr>
    </w:p>
    <w:p w:rsidR="001B6EB2" w:rsidRPr="001B6EB2" w:rsidRDefault="001B6EB2" w:rsidP="001B6EB2">
      <w:pPr>
        <w:spacing w:line="620" w:lineRule="exact"/>
        <w:ind w:left="2"/>
        <w:jc w:val="left"/>
        <w:rPr>
          <w:rFonts w:ascii="黑体" w:eastAsia="黑体" w:hAnsi="黑体" w:cs="Times New Roman"/>
          <w:color w:val="000000"/>
          <w:sz w:val="32"/>
          <w:szCs w:val="32"/>
        </w:rPr>
      </w:pPr>
      <w:r w:rsidRPr="001B6EB2">
        <w:rPr>
          <w:rFonts w:ascii="黑体" w:eastAsia="黑体" w:hAnsi="黑体" w:cs="Times New Roman" w:hint="eastAsia"/>
          <w:color w:val="000000"/>
          <w:sz w:val="32"/>
          <w:szCs w:val="32"/>
        </w:rPr>
        <w:lastRenderedPageBreak/>
        <w:t>附件1</w:t>
      </w:r>
    </w:p>
    <w:p w:rsidR="001B6EB2" w:rsidRPr="001B6EB2" w:rsidRDefault="001B6EB2" w:rsidP="001B6EB2">
      <w:pPr>
        <w:spacing w:line="700" w:lineRule="exact"/>
        <w:jc w:val="center"/>
        <w:rPr>
          <w:rFonts w:ascii="方正小标宋简体" w:eastAsia="方正小标宋简体" w:hAnsi="仿宋" w:cs="Times New Roman"/>
          <w:color w:val="000000"/>
          <w:sz w:val="44"/>
          <w:szCs w:val="44"/>
        </w:rPr>
      </w:pPr>
      <w:r w:rsidRPr="001B6EB2">
        <w:rPr>
          <w:rFonts w:ascii="方正小标宋简体" w:eastAsia="方正小标宋简体" w:hAnsi="仿宋" w:cs="Times New Roman" w:hint="eastAsia"/>
          <w:color w:val="000000"/>
          <w:sz w:val="44"/>
          <w:szCs w:val="44"/>
        </w:rPr>
        <w:t>2020年度人社系统民生工程社情民意满意度工作调查表</w:t>
      </w:r>
    </w:p>
    <w:p w:rsidR="001B6EB2" w:rsidRPr="001B6EB2" w:rsidRDefault="001B6EB2" w:rsidP="001B6EB2">
      <w:pPr>
        <w:spacing w:line="700" w:lineRule="exact"/>
        <w:jc w:val="left"/>
        <w:rPr>
          <w:rFonts w:ascii="仿宋_GB2312" w:eastAsia="仿宋_GB2312" w:hAnsi="仿宋" w:cs="Times New Roman"/>
          <w:color w:val="000000"/>
          <w:sz w:val="32"/>
          <w:szCs w:val="32"/>
        </w:rPr>
      </w:pPr>
      <w:r w:rsidRPr="001B6EB2">
        <w:rPr>
          <w:rFonts w:ascii="仿宋_GB2312" w:eastAsia="仿宋_GB2312" w:hAnsi="仿宋" w:cs="Times New Roman" w:hint="eastAsia"/>
          <w:color w:val="000000"/>
          <w:sz w:val="32"/>
          <w:szCs w:val="32"/>
        </w:rPr>
        <w:t>日期:</w:t>
      </w:r>
      <w:r w:rsidRPr="001B6EB2">
        <w:rPr>
          <w:rFonts w:ascii="仿宋_GB2312" w:eastAsia="仿宋_GB2312" w:hAnsi="Calibri" w:cs="Times New Roman" w:hint="eastAsia"/>
          <w:sz w:val="32"/>
          <w:szCs w:val="32"/>
        </w:rPr>
        <w:t xml:space="preserve">                                                          </w:t>
      </w:r>
      <w:r w:rsidRPr="001B6EB2">
        <w:rPr>
          <w:rFonts w:ascii="仿宋_GB2312" w:eastAsia="仿宋_GB2312" w:hAnsi="仿宋" w:cs="Times New Roman" w:hint="eastAsia"/>
          <w:color w:val="000000"/>
          <w:sz w:val="32"/>
          <w:szCs w:val="32"/>
        </w:rPr>
        <w:t>调查人：</w:t>
      </w:r>
    </w:p>
    <w:tbl>
      <w:tblPr>
        <w:tblW w:w="144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1188"/>
        <w:gridCol w:w="1063"/>
        <w:gridCol w:w="1109"/>
        <w:gridCol w:w="616"/>
        <w:gridCol w:w="801"/>
        <w:gridCol w:w="1080"/>
        <w:gridCol w:w="905"/>
        <w:gridCol w:w="817"/>
        <w:gridCol w:w="884"/>
        <w:gridCol w:w="1540"/>
        <w:gridCol w:w="1580"/>
        <w:gridCol w:w="849"/>
        <w:gridCol w:w="1348"/>
      </w:tblGrid>
      <w:tr w:rsidR="001B6EB2" w:rsidRPr="001B6EB2" w:rsidTr="00CB4C63">
        <w:trPr>
          <w:trHeight w:hRule="exact" w:val="399"/>
          <w:jc w:val="center"/>
        </w:trPr>
        <w:tc>
          <w:tcPr>
            <w:tcW w:w="675" w:type="dxa"/>
            <w:vMerge w:val="restart"/>
            <w:shd w:val="clear" w:color="auto" w:fill="auto"/>
            <w:vAlign w:val="center"/>
            <w:hideMark/>
          </w:tcPr>
          <w:p w:rsidR="001B6EB2" w:rsidRPr="001B6EB2" w:rsidRDefault="001B6EB2" w:rsidP="001B6EB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1B6EB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188" w:type="dxa"/>
            <w:vMerge w:val="restart"/>
            <w:shd w:val="clear" w:color="000000" w:fill="FFFFFF"/>
            <w:vAlign w:val="center"/>
            <w:hideMark/>
          </w:tcPr>
          <w:p w:rsidR="001B6EB2" w:rsidRPr="001B6EB2" w:rsidRDefault="001B6EB2" w:rsidP="001B6EB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1B6EB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县市区、乡镇、社区</w:t>
            </w:r>
          </w:p>
        </w:tc>
        <w:tc>
          <w:tcPr>
            <w:tcW w:w="1063" w:type="dxa"/>
            <w:vMerge w:val="restart"/>
            <w:shd w:val="clear" w:color="000000" w:fill="FFFFFF"/>
            <w:vAlign w:val="center"/>
            <w:hideMark/>
          </w:tcPr>
          <w:p w:rsidR="001B6EB2" w:rsidRPr="001B6EB2" w:rsidRDefault="001B6EB2" w:rsidP="001B6EB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1B6EB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部门</w:t>
            </w:r>
          </w:p>
        </w:tc>
        <w:tc>
          <w:tcPr>
            <w:tcW w:w="1109" w:type="dxa"/>
            <w:vMerge w:val="restart"/>
            <w:shd w:val="clear" w:color="000000" w:fill="FFFFFF"/>
            <w:vAlign w:val="center"/>
            <w:hideMark/>
          </w:tcPr>
          <w:p w:rsidR="001B6EB2" w:rsidRPr="001B6EB2" w:rsidRDefault="001B6EB2" w:rsidP="001B6EB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1B6EB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616" w:type="dxa"/>
            <w:vMerge w:val="restart"/>
            <w:shd w:val="clear" w:color="000000" w:fill="FFFFFF"/>
            <w:vAlign w:val="center"/>
            <w:hideMark/>
          </w:tcPr>
          <w:p w:rsidR="001B6EB2" w:rsidRPr="001B6EB2" w:rsidRDefault="001B6EB2" w:rsidP="001B6EB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1B6EB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801" w:type="dxa"/>
            <w:vMerge w:val="restart"/>
            <w:shd w:val="clear" w:color="000000" w:fill="FFFFFF"/>
            <w:vAlign w:val="center"/>
            <w:hideMark/>
          </w:tcPr>
          <w:p w:rsidR="001B6EB2" w:rsidRPr="001B6EB2" w:rsidRDefault="001B6EB2" w:rsidP="001B6EB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1B6EB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1080" w:type="dxa"/>
            <w:vMerge w:val="restart"/>
            <w:shd w:val="clear" w:color="000000" w:fill="FFFFFF"/>
            <w:vAlign w:val="center"/>
            <w:hideMark/>
          </w:tcPr>
          <w:p w:rsidR="001B6EB2" w:rsidRPr="001B6EB2" w:rsidRDefault="001B6EB2" w:rsidP="001B6EB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1B6EB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电话号码</w:t>
            </w:r>
          </w:p>
        </w:tc>
        <w:tc>
          <w:tcPr>
            <w:tcW w:w="2606" w:type="dxa"/>
            <w:gridSpan w:val="3"/>
            <w:shd w:val="clear" w:color="000000" w:fill="FFFFFF"/>
            <w:vAlign w:val="center"/>
            <w:hideMark/>
          </w:tcPr>
          <w:p w:rsidR="001B6EB2" w:rsidRPr="001B6EB2" w:rsidRDefault="001B6EB2" w:rsidP="001B6EB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1B6EB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调查</w:t>
            </w:r>
            <w:r w:rsidR="00AF759B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结果</w:t>
            </w:r>
          </w:p>
        </w:tc>
        <w:tc>
          <w:tcPr>
            <w:tcW w:w="3120" w:type="dxa"/>
            <w:gridSpan w:val="2"/>
            <w:shd w:val="clear" w:color="000000" w:fill="FFFFFF"/>
            <w:vAlign w:val="center"/>
            <w:hideMark/>
          </w:tcPr>
          <w:p w:rsidR="001B6EB2" w:rsidRPr="001B6EB2" w:rsidRDefault="001B6EB2" w:rsidP="001B6EB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1B6EB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问题清单</w:t>
            </w:r>
          </w:p>
        </w:tc>
        <w:tc>
          <w:tcPr>
            <w:tcW w:w="2197" w:type="dxa"/>
            <w:gridSpan w:val="2"/>
            <w:shd w:val="clear" w:color="000000" w:fill="FFFFFF"/>
            <w:vAlign w:val="center"/>
            <w:hideMark/>
          </w:tcPr>
          <w:p w:rsidR="001B6EB2" w:rsidRPr="001B6EB2" w:rsidRDefault="001B6EB2" w:rsidP="001B6EB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1B6EB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责任清单</w:t>
            </w:r>
          </w:p>
        </w:tc>
      </w:tr>
      <w:tr w:rsidR="001B6EB2" w:rsidRPr="001B6EB2" w:rsidTr="00CB4C63">
        <w:trPr>
          <w:trHeight w:hRule="exact" w:val="703"/>
          <w:jc w:val="center"/>
        </w:trPr>
        <w:tc>
          <w:tcPr>
            <w:tcW w:w="675" w:type="dxa"/>
            <w:vMerge/>
            <w:vAlign w:val="center"/>
            <w:hideMark/>
          </w:tcPr>
          <w:p w:rsidR="001B6EB2" w:rsidRPr="001B6EB2" w:rsidRDefault="001B6EB2" w:rsidP="001B6EB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88" w:type="dxa"/>
            <w:vMerge/>
            <w:vAlign w:val="center"/>
            <w:hideMark/>
          </w:tcPr>
          <w:p w:rsidR="001B6EB2" w:rsidRPr="001B6EB2" w:rsidRDefault="001B6EB2" w:rsidP="001B6EB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Merge/>
            <w:vAlign w:val="center"/>
            <w:hideMark/>
          </w:tcPr>
          <w:p w:rsidR="001B6EB2" w:rsidRPr="001B6EB2" w:rsidRDefault="001B6EB2" w:rsidP="001B6EB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9" w:type="dxa"/>
            <w:vMerge/>
            <w:vAlign w:val="center"/>
            <w:hideMark/>
          </w:tcPr>
          <w:p w:rsidR="001B6EB2" w:rsidRPr="001B6EB2" w:rsidRDefault="001B6EB2" w:rsidP="001B6EB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vMerge/>
            <w:vAlign w:val="center"/>
            <w:hideMark/>
          </w:tcPr>
          <w:p w:rsidR="001B6EB2" w:rsidRPr="001B6EB2" w:rsidRDefault="001B6EB2" w:rsidP="001B6EB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1" w:type="dxa"/>
            <w:vMerge/>
            <w:vAlign w:val="center"/>
            <w:hideMark/>
          </w:tcPr>
          <w:p w:rsidR="001B6EB2" w:rsidRPr="001B6EB2" w:rsidRDefault="001B6EB2" w:rsidP="001B6EB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  <w:hideMark/>
          </w:tcPr>
          <w:p w:rsidR="001B6EB2" w:rsidRPr="001B6EB2" w:rsidRDefault="001B6EB2" w:rsidP="001B6EB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5" w:type="dxa"/>
            <w:shd w:val="clear" w:color="auto" w:fill="auto"/>
            <w:vAlign w:val="center"/>
            <w:hideMark/>
          </w:tcPr>
          <w:p w:rsidR="001B6EB2" w:rsidRPr="001B6EB2" w:rsidRDefault="001B6EB2" w:rsidP="001B6EB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1B6EB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满意</w:t>
            </w:r>
          </w:p>
        </w:tc>
        <w:tc>
          <w:tcPr>
            <w:tcW w:w="817" w:type="dxa"/>
            <w:shd w:val="clear" w:color="auto" w:fill="auto"/>
            <w:vAlign w:val="center"/>
            <w:hideMark/>
          </w:tcPr>
          <w:p w:rsidR="001B6EB2" w:rsidRPr="001B6EB2" w:rsidRDefault="001B6EB2" w:rsidP="001B6EB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1B6EB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不满意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1B6EB2" w:rsidRPr="001B6EB2" w:rsidRDefault="001B6EB2" w:rsidP="001B6EB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1B6EB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不清楚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1B6EB2" w:rsidRPr="001B6EB2" w:rsidRDefault="001B6EB2" w:rsidP="001B6EB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1B6EB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具体问题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1B6EB2" w:rsidRPr="001B6EB2" w:rsidRDefault="001B6EB2" w:rsidP="001B6EB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1B6EB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问题原因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1B6EB2" w:rsidRPr="001B6EB2" w:rsidRDefault="001B6EB2" w:rsidP="001B6EB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1B6EB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是否已整改</w:t>
            </w:r>
          </w:p>
        </w:tc>
        <w:tc>
          <w:tcPr>
            <w:tcW w:w="1348" w:type="dxa"/>
            <w:shd w:val="clear" w:color="auto" w:fill="auto"/>
            <w:vAlign w:val="center"/>
            <w:hideMark/>
          </w:tcPr>
          <w:p w:rsidR="001B6EB2" w:rsidRPr="001B6EB2" w:rsidRDefault="001B6EB2" w:rsidP="001B6EB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1B6EB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整改时限及完成情况</w:t>
            </w:r>
          </w:p>
        </w:tc>
      </w:tr>
      <w:tr w:rsidR="001B6EB2" w:rsidRPr="001B6EB2" w:rsidTr="00CB4C63">
        <w:trPr>
          <w:trHeight w:hRule="exact" w:val="567"/>
          <w:jc w:val="center"/>
        </w:trPr>
        <w:tc>
          <w:tcPr>
            <w:tcW w:w="675" w:type="dxa"/>
            <w:shd w:val="clear" w:color="auto" w:fill="auto"/>
            <w:vAlign w:val="center"/>
            <w:hideMark/>
          </w:tcPr>
          <w:p w:rsidR="001B6EB2" w:rsidRPr="001B6EB2" w:rsidRDefault="001B6EB2" w:rsidP="001B6EB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88" w:type="dxa"/>
            <w:shd w:val="clear" w:color="000000" w:fill="FFFFFF"/>
            <w:vAlign w:val="center"/>
            <w:hideMark/>
          </w:tcPr>
          <w:p w:rsidR="001B6EB2" w:rsidRPr="001B6EB2" w:rsidRDefault="001B6EB2" w:rsidP="001B6EB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shd w:val="clear" w:color="000000" w:fill="FFFFFF"/>
            <w:vAlign w:val="center"/>
            <w:hideMark/>
          </w:tcPr>
          <w:p w:rsidR="001B6EB2" w:rsidRPr="001B6EB2" w:rsidRDefault="001B6EB2" w:rsidP="001B6EB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9" w:type="dxa"/>
            <w:shd w:val="clear" w:color="000000" w:fill="FFFFFF"/>
            <w:vAlign w:val="center"/>
            <w:hideMark/>
          </w:tcPr>
          <w:p w:rsidR="001B6EB2" w:rsidRPr="001B6EB2" w:rsidRDefault="001B6EB2" w:rsidP="001B6EB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shd w:val="clear" w:color="000000" w:fill="FFFFFF"/>
            <w:vAlign w:val="center"/>
            <w:hideMark/>
          </w:tcPr>
          <w:p w:rsidR="001B6EB2" w:rsidRPr="001B6EB2" w:rsidRDefault="001B6EB2" w:rsidP="001B6EB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1" w:type="dxa"/>
            <w:shd w:val="clear" w:color="000000" w:fill="FFFFFF"/>
            <w:vAlign w:val="center"/>
            <w:hideMark/>
          </w:tcPr>
          <w:p w:rsidR="001B6EB2" w:rsidRPr="001B6EB2" w:rsidRDefault="001B6EB2" w:rsidP="001B6EB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vAlign w:val="center"/>
            <w:hideMark/>
          </w:tcPr>
          <w:p w:rsidR="001B6EB2" w:rsidRPr="001B6EB2" w:rsidRDefault="001B6EB2" w:rsidP="001B6EB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5" w:type="dxa"/>
            <w:shd w:val="clear" w:color="auto" w:fill="auto"/>
            <w:vAlign w:val="center"/>
            <w:hideMark/>
          </w:tcPr>
          <w:p w:rsidR="001B6EB2" w:rsidRPr="001B6EB2" w:rsidRDefault="001B6EB2" w:rsidP="001B6EB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vAlign w:val="center"/>
            <w:hideMark/>
          </w:tcPr>
          <w:p w:rsidR="001B6EB2" w:rsidRPr="001B6EB2" w:rsidRDefault="001B6EB2" w:rsidP="001B6EB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1B6EB2" w:rsidRPr="001B6EB2" w:rsidRDefault="001B6EB2" w:rsidP="001B6EB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1B6EB2" w:rsidRPr="001B6EB2" w:rsidRDefault="001B6EB2" w:rsidP="001B6EB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1B6EB2" w:rsidRPr="001B6EB2" w:rsidRDefault="001B6EB2" w:rsidP="001B6EB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1B6EB2" w:rsidRPr="001B6EB2" w:rsidRDefault="001B6EB2" w:rsidP="001B6EB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48" w:type="dxa"/>
            <w:shd w:val="clear" w:color="auto" w:fill="auto"/>
            <w:vAlign w:val="center"/>
            <w:hideMark/>
          </w:tcPr>
          <w:p w:rsidR="001B6EB2" w:rsidRPr="001B6EB2" w:rsidRDefault="001B6EB2" w:rsidP="001B6EB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B6EB2" w:rsidRPr="001B6EB2" w:rsidTr="00CB4C63">
        <w:trPr>
          <w:trHeight w:hRule="exact" w:val="567"/>
          <w:jc w:val="center"/>
        </w:trPr>
        <w:tc>
          <w:tcPr>
            <w:tcW w:w="675" w:type="dxa"/>
            <w:shd w:val="clear" w:color="auto" w:fill="auto"/>
            <w:vAlign w:val="center"/>
            <w:hideMark/>
          </w:tcPr>
          <w:p w:rsidR="001B6EB2" w:rsidRPr="001B6EB2" w:rsidRDefault="001B6EB2" w:rsidP="001B6EB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88" w:type="dxa"/>
            <w:shd w:val="clear" w:color="000000" w:fill="FFFFFF"/>
            <w:vAlign w:val="center"/>
            <w:hideMark/>
          </w:tcPr>
          <w:p w:rsidR="001B6EB2" w:rsidRPr="001B6EB2" w:rsidRDefault="001B6EB2" w:rsidP="001B6EB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shd w:val="clear" w:color="000000" w:fill="FFFFFF"/>
            <w:vAlign w:val="center"/>
            <w:hideMark/>
          </w:tcPr>
          <w:p w:rsidR="001B6EB2" w:rsidRPr="001B6EB2" w:rsidRDefault="001B6EB2" w:rsidP="001B6EB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9" w:type="dxa"/>
            <w:shd w:val="clear" w:color="000000" w:fill="FFFFFF"/>
            <w:vAlign w:val="center"/>
            <w:hideMark/>
          </w:tcPr>
          <w:p w:rsidR="001B6EB2" w:rsidRPr="001B6EB2" w:rsidRDefault="001B6EB2" w:rsidP="001B6EB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shd w:val="clear" w:color="000000" w:fill="FFFFFF"/>
            <w:vAlign w:val="center"/>
            <w:hideMark/>
          </w:tcPr>
          <w:p w:rsidR="001B6EB2" w:rsidRPr="001B6EB2" w:rsidRDefault="001B6EB2" w:rsidP="001B6EB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1" w:type="dxa"/>
            <w:shd w:val="clear" w:color="000000" w:fill="FFFFFF"/>
            <w:vAlign w:val="center"/>
            <w:hideMark/>
          </w:tcPr>
          <w:p w:rsidR="001B6EB2" w:rsidRPr="001B6EB2" w:rsidRDefault="001B6EB2" w:rsidP="001B6EB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vAlign w:val="center"/>
            <w:hideMark/>
          </w:tcPr>
          <w:p w:rsidR="001B6EB2" w:rsidRPr="001B6EB2" w:rsidRDefault="001B6EB2" w:rsidP="001B6EB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5" w:type="dxa"/>
            <w:shd w:val="clear" w:color="auto" w:fill="auto"/>
            <w:vAlign w:val="center"/>
            <w:hideMark/>
          </w:tcPr>
          <w:p w:rsidR="001B6EB2" w:rsidRPr="001B6EB2" w:rsidRDefault="001B6EB2" w:rsidP="001B6EB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vAlign w:val="center"/>
            <w:hideMark/>
          </w:tcPr>
          <w:p w:rsidR="001B6EB2" w:rsidRPr="001B6EB2" w:rsidRDefault="001B6EB2" w:rsidP="001B6EB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1B6EB2" w:rsidRPr="001B6EB2" w:rsidRDefault="001B6EB2" w:rsidP="001B6EB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1B6EB2" w:rsidRPr="001B6EB2" w:rsidRDefault="001B6EB2" w:rsidP="001B6EB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1B6EB2" w:rsidRPr="001B6EB2" w:rsidRDefault="001B6EB2" w:rsidP="001B6EB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1B6EB2" w:rsidRPr="001B6EB2" w:rsidRDefault="001B6EB2" w:rsidP="001B6EB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48" w:type="dxa"/>
            <w:shd w:val="clear" w:color="auto" w:fill="auto"/>
            <w:vAlign w:val="center"/>
            <w:hideMark/>
          </w:tcPr>
          <w:p w:rsidR="001B6EB2" w:rsidRPr="001B6EB2" w:rsidRDefault="001B6EB2" w:rsidP="001B6EB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B6EB2" w:rsidRPr="001B6EB2" w:rsidTr="00CB4C63">
        <w:trPr>
          <w:trHeight w:hRule="exact" w:val="567"/>
          <w:jc w:val="center"/>
        </w:trPr>
        <w:tc>
          <w:tcPr>
            <w:tcW w:w="675" w:type="dxa"/>
            <w:shd w:val="clear" w:color="auto" w:fill="auto"/>
            <w:vAlign w:val="center"/>
            <w:hideMark/>
          </w:tcPr>
          <w:p w:rsidR="001B6EB2" w:rsidRPr="001B6EB2" w:rsidRDefault="001B6EB2" w:rsidP="001B6EB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88" w:type="dxa"/>
            <w:shd w:val="clear" w:color="000000" w:fill="FFFFFF"/>
            <w:vAlign w:val="center"/>
            <w:hideMark/>
          </w:tcPr>
          <w:p w:rsidR="001B6EB2" w:rsidRPr="001B6EB2" w:rsidRDefault="001B6EB2" w:rsidP="001B6EB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shd w:val="clear" w:color="000000" w:fill="FFFFFF"/>
            <w:vAlign w:val="center"/>
            <w:hideMark/>
          </w:tcPr>
          <w:p w:rsidR="001B6EB2" w:rsidRPr="001B6EB2" w:rsidRDefault="001B6EB2" w:rsidP="001B6EB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9" w:type="dxa"/>
            <w:shd w:val="clear" w:color="000000" w:fill="FFFFFF"/>
            <w:vAlign w:val="center"/>
            <w:hideMark/>
          </w:tcPr>
          <w:p w:rsidR="001B6EB2" w:rsidRPr="001B6EB2" w:rsidRDefault="001B6EB2" w:rsidP="001B6EB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shd w:val="clear" w:color="000000" w:fill="FFFFFF"/>
            <w:vAlign w:val="center"/>
            <w:hideMark/>
          </w:tcPr>
          <w:p w:rsidR="001B6EB2" w:rsidRPr="001B6EB2" w:rsidRDefault="001B6EB2" w:rsidP="001B6EB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1" w:type="dxa"/>
            <w:shd w:val="clear" w:color="000000" w:fill="FFFFFF"/>
            <w:vAlign w:val="center"/>
            <w:hideMark/>
          </w:tcPr>
          <w:p w:rsidR="001B6EB2" w:rsidRPr="001B6EB2" w:rsidRDefault="001B6EB2" w:rsidP="001B6EB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vAlign w:val="center"/>
            <w:hideMark/>
          </w:tcPr>
          <w:p w:rsidR="001B6EB2" w:rsidRPr="001B6EB2" w:rsidRDefault="001B6EB2" w:rsidP="001B6EB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5" w:type="dxa"/>
            <w:shd w:val="clear" w:color="auto" w:fill="auto"/>
            <w:vAlign w:val="center"/>
            <w:hideMark/>
          </w:tcPr>
          <w:p w:rsidR="001B6EB2" w:rsidRPr="001B6EB2" w:rsidRDefault="001B6EB2" w:rsidP="001B6EB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vAlign w:val="center"/>
            <w:hideMark/>
          </w:tcPr>
          <w:p w:rsidR="001B6EB2" w:rsidRPr="001B6EB2" w:rsidRDefault="001B6EB2" w:rsidP="001B6EB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1B6EB2" w:rsidRPr="001B6EB2" w:rsidRDefault="001B6EB2" w:rsidP="001B6EB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1B6EB2" w:rsidRPr="001B6EB2" w:rsidRDefault="001B6EB2" w:rsidP="001B6EB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1B6EB2" w:rsidRPr="001B6EB2" w:rsidRDefault="001B6EB2" w:rsidP="001B6EB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1B6EB2" w:rsidRPr="001B6EB2" w:rsidRDefault="001B6EB2" w:rsidP="001B6EB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48" w:type="dxa"/>
            <w:shd w:val="clear" w:color="auto" w:fill="auto"/>
            <w:vAlign w:val="center"/>
            <w:hideMark/>
          </w:tcPr>
          <w:p w:rsidR="001B6EB2" w:rsidRPr="001B6EB2" w:rsidRDefault="001B6EB2" w:rsidP="001B6EB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B6EB2" w:rsidRPr="001B6EB2" w:rsidTr="00CB4C63">
        <w:trPr>
          <w:trHeight w:hRule="exact" w:val="567"/>
          <w:jc w:val="center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1B6EB2" w:rsidRPr="001B6EB2" w:rsidRDefault="001B6EB2" w:rsidP="001B6EB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1B6EB2" w:rsidRPr="001B6EB2" w:rsidRDefault="001B6EB2" w:rsidP="001B6EB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1B6EB2" w:rsidRPr="001B6EB2" w:rsidRDefault="001B6EB2" w:rsidP="001B6EB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1B6EB2" w:rsidRPr="001B6EB2" w:rsidRDefault="001B6EB2" w:rsidP="001B6EB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1B6EB2" w:rsidRPr="001B6EB2" w:rsidRDefault="001B6EB2" w:rsidP="001B6EB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  <w:tc>
          <w:tcPr>
            <w:tcW w:w="801" w:type="dxa"/>
            <w:shd w:val="clear" w:color="auto" w:fill="auto"/>
            <w:noWrap/>
            <w:vAlign w:val="center"/>
            <w:hideMark/>
          </w:tcPr>
          <w:p w:rsidR="001B6EB2" w:rsidRPr="001B6EB2" w:rsidRDefault="001B6EB2" w:rsidP="001B6EB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1B6EB2" w:rsidRPr="001B6EB2" w:rsidRDefault="001B6EB2" w:rsidP="001B6EB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  <w:tc>
          <w:tcPr>
            <w:tcW w:w="905" w:type="dxa"/>
            <w:shd w:val="clear" w:color="auto" w:fill="auto"/>
            <w:noWrap/>
            <w:vAlign w:val="center"/>
            <w:hideMark/>
          </w:tcPr>
          <w:p w:rsidR="001B6EB2" w:rsidRPr="001B6EB2" w:rsidRDefault="001B6EB2" w:rsidP="001B6EB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  <w:tc>
          <w:tcPr>
            <w:tcW w:w="817" w:type="dxa"/>
            <w:shd w:val="clear" w:color="auto" w:fill="auto"/>
            <w:noWrap/>
            <w:vAlign w:val="center"/>
            <w:hideMark/>
          </w:tcPr>
          <w:p w:rsidR="001B6EB2" w:rsidRPr="001B6EB2" w:rsidRDefault="001B6EB2" w:rsidP="001B6EB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  <w:tc>
          <w:tcPr>
            <w:tcW w:w="884" w:type="dxa"/>
            <w:shd w:val="clear" w:color="auto" w:fill="auto"/>
            <w:noWrap/>
            <w:vAlign w:val="center"/>
            <w:hideMark/>
          </w:tcPr>
          <w:p w:rsidR="001B6EB2" w:rsidRPr="001B6EB2" w:rsidRDefault="001B6EB2" w:rsidP="001B6EB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B6EB2" w:rsidRPr="001B6EB2" w:rsidRDefault="001B6EB2" w:rsidP="001B6EB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1B6EB2" w:rsidRPr="001B6EB2" w:rsidRDefault="001B6EB2" w:rsidP="001B6EB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1B6EB2" w:rsidRPr="001B6EB2" w:rsidRDefault="001B6EB2" w:rsidP="001B6EB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1B6EB2" w:rsidRPr="001B6EB2" w:rsidRDefault="001B6EB2" w:rsidP="001B6EB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</w:tr>
      <w:tr w:rsidR="001B6EB2" w:rsidRPr="001B6EB2" w:rsidTr="00CB4C63">
        <w:trPr>
          <w:trHeight w:hRule="exact" w:val="567"/>
          <w:jc w:val="center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1B6EB2" w:rsidRPr="001B6EB2" w:rsidRDefault="001B6EB2" w:rsidP="001B6EB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1B6EB2" w:rsidRPr="001B6EB2" w:rsidRDefault="001B6EB2" w:rsidP="001B6EB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1B6EB2" w:rsidRPr="001B6EB2" w:rsidRDefault="001B6EB2" w:rsidP="001B6EB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1B6EB2" w:rsidRPr="001B6EB2" w:rsidRDefault="001B6EB2" w:rsidP="001B6EB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1B6EB2" w:rsidRPr="001B6EB2" w:rsidRDefault="001B6EB2" w:rsidP="001B6EB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  <w:tc>
          <w:tcPr>
            <w:tcW w:w="801" w:type="dxa"/>
            <w:shd w:val="clear" w:color="auto" w:fill="auto"/>
            <w:noWrap/>
            <w:vAlign w:val="center"/>
            <w:hideMark/>
          </w:tcPr>
          <w:p w:rsidR="001B6EB2" w:rsidRPr="001B6EB2" w:rsidRDefault="001B6EB2" w:rsidP="001B6EB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1B6EB2" w:rsidRPr="001B6EB2" w:rsidRDefault="001B6EB2" w:rsidP="001B6EB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  <w:tc>
          <w:tcPr>
            <w:tcW w:w="905" w:type="dxa"/>
            <w:shd w:val="clear" w:color="auto" w:fill="auto"/>
            <w:noWrap/>
            <w:vAlign w:val="center"/>
            <w:hideMark/>
          </w:tcPr>
          <w:p w:rsidR="001B6EB2" w:rsidRPr="001B6EB2" w:rsidRDefault="001B6EB2" w:rsidP="001B6EB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  <w:tc>
          <w:tcPr>
            <w:tcW w:w="817" w:type="dxa"/>
            <w:shd w:val="clear" w:color="auto" w:fill="auto"/>
            <w:noWrap/>
            <w:vAlign w:val="center"/>
            <w:hideMark/>
          </w:tcPr>
          <w:p w:rsidR="001B6EB2" w:rsidRPr="001B6EB2" w:rsidRDefault="001B6EB2" w:rsidP="001B6EB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  <w:tc>
          <w:tcPr>
            <w:tcW w:w="884" w:type="dxa"/>
            <w:shd w:val="clear" w:color="auto" w:fill="auto"/>
            <w:noWrap/>
            <w:vAlign w:val="center"/>
            <w:hideMark/>
          </w:tcPr>
          <w:p w:rsidR="001B6EB2" w:rsidRPr="001B6EB2" w:rsidRDefault="001B6EB2" w:rsidP="001B6EB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B6EB2" w:rsidRPr="001B6EB2" w:rsidRDefault="001B6EB2" w:rsidP="001B6EB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1B6EB2" w:rsidRPr="001B6EB2" w:rsidRDefault="001B6EB2" w:rsidP="001B6EB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1B6EB2" w:rsidRPr="001B6EB2" w:rsidRDefault="001B6EB2" w:rsidP="001B6EB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1B6EB2" w:rsidRPr="001B6EB2" w:rsidRDefault="001B6EB2" w:rsidP="001B6EB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</w:tr>
      <w:tr w:rsidR="001B6EB2" w:rsidRPr="001B6EB2" w:rsidTr="00CB4C63">
        <w:trPr>
          <w:trHeight w:hRule="exact" w:val="567"/>
          <w:jc w:val="center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1B6EB2" w:rsidRPr="001B6EB2" w:rsidRDefault="001B6EB2" w:rsidP="001B6EB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1B6EB2" w:rsidRPr="001B6EB2" w:rsidRDefault="001B6EB2" w:rsidP="001B6EB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1B6EB2" w:rsidRPr="001B6EB2" w:rsidRDefault="001B6EB2" w:rsidP="001B6EB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1B6EB2" w:rsidRPr="001B6EB2" w:rsidRDefault="001B6EB2" w:rsidP="001B6EB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1B6EB2" w:rsidRPr="001B6EB2" w:rsidRDefault="001B6EB2" w:rsidP="001B6EB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  <w:tc>
          <w:tcPr>
            <w:tcW w:w="801" w:type="dxa"/>
            <w:shd w:val="clear" w:color="auto" w:fill="auto"/>
            <w:noWrap/>
            <w:vAlign w:val="center"/>
            <w:hideMark/>
          </w:tcPr>
          <w:p w:rsidR="001B6EB2" w:rsidRPr="001B6EB2" w:rsidRDefault="001B6EB2" w:rsidP="001B6EB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1B6EB2" w:rsidRPr="001B6EB2" w:rsidRDefault="001B6EB2" w:rsidP="001B6EB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  <w:tc>
          <w:tcPr>
            <w:tcW w:w="905" w:type="dxa"/>
            <w:shd w:val="clear" w:color="auto" w:fill="auto"/>
            <w:noWrap/>
            <w:vAlign w:val="center"/>
            <w:hideMark/>
          </w:tcPr>
          <w:p w:rsidR="001B6EB2" w:rsidRPr="001B6EB2" w:rsidRDefault="001B6EB2" w:rsidP="001B6EB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  <w:tc>
          <w:tcPr>
            <w:tcW w:w="817" w:type="dxa"/>
            <w:shd w:val="clear" w:color="auto" w:fill="auto"/>
            <w:noWrap/>
            <w:vAlign w:val="center"/>
            <w:hideMark/>
          </w:tcPr>
          <w:p w:rsidR="001B6EB2" w:rsidRPr="001B6EB2" w:rsidRDefault="001B6EB2" w:rsidP="001B6EB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  <w:tc>
          <w:tcPr>
            <w:tcW w:w="884" w:type="dxa"/>
            <w:shd w:val="clear" w:color="auto" w:fill="auto"/>
            <w:noWrap/>
            <w:vAlign w:val="center"/>
            <w:hideMark/>
          </w:tcPr>
          <w:p w:rsidR="001B6EB2" w:rsidRPr="001B6EB2" w:rsidRDefault="001B6EB2" w:rsidP="001B6EB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B6EB2" w:rsidRPr="001B6EB2" w:rsidRDefault="001B6EB2" w:rsidP="001B6EB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1B6EB2" w:rsidRPr="001B6EB2" w:rsidRDefault="001B6EB2" w:rsidP="001B6EB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1B6EB2" w:rsidRPr="001B6EB2" w:rsidRDefault="001B6EB2" w:rsidP="001B6EB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1B6EB2" w:rsidRPr="001B6EB2" w:rsidRDefault="001B6EB2" w:rsidP="001B6EB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</w:tr>
      <w:tr w:rsidR="001B6EB2" w:rsidRPr="001B6EB2" w:rsidTr="00CB4C63">
        <w:trPr>
          <w:trHeight w:hRule="exact" w:val="567"/>
          <w:jc w:val="center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1B6EB2" w:rsidRPr="001B6EB2" w:rsidRDefault="001B6EB2" w:rsidP="001B6EB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1B6EB2" w:rsidRPr="001B6EB2" w:rsidRDefault="001B6EB2" w:rsidP="001B6EB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1B6EB2" w:rsidRPr="001B6EB2" w:rsidRDefault="001B6EB2" w:rsidP="001B6EB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1B6EB2" w:rsidRPr="001B6EB2" w:rsidRDefault="001B6EB2" w:rsidP="001B6EB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1B6EB2" w:rsidRPr="001B6EB2" w:rsidRDefault="001B6EB2" w:rsidP="001B6EB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  <w:tc>
          <w:tcPr>
            <w:tcW w:w="801" w:type="dxa"/>
            <w:shd w:val="clear" w:color="auto" w:fill="auto"/>
            <w:noWrap/>
            <w:vAlign w:val="center"/>
            <w:hideMark/>
          </w:tcPr>
          <w:p w:rsidR="001B6EB2" w:rsidRPr="001B6EB2" w:rsidRDefault="001B6EB2" w:rsidP="001B6EB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1B6EB2" w:rsidRPr="001B6EB2" w:rsidRDefault="001B6EB2" w:rsidP="001B6EB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  <w:tc>
          <w:tcPr>
            <w:tcW w:w="905" w:type="dxa"/>
            <w:shd w:val="clear" w:color="auto" w:fill="auto"/>
            <w:noWrap/>
            <w:vAlign w:val="center"/>
            <w:hideMark/>
          </w:tcPr>
          <w:p w:rsidR="001B6EB2" w:rsidRPr="001B6EB2" w:rsidRDefault="001B6EB2" w:rsidP="001B6EB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  <w:tc>
          <w:tcPr>
            <w:tcW w:w="817" w:type="dxa"/>
            <w:shd w:val="clear" w:color="auto" w:fill="auto"/>
            <w:noWrap/>
            <w:vAlign w:val="center"/>
            <w:hideMark/>
          </w:tcPr>
          <w:p w:rsidR="001B6EB2" w:rsidRPr="001B6EB2" w:rsidRDefault="001B6EB2" w:rsidP="001B6EB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  <w:tc>
          <w:tcPr>
            <w:tcW w:w="884" w:type="dxa"/>
            <w:shd w:val="clear" w:color="auto" w:fill="auto"/>
            <w:noWrap/>
            <w:vAlign w:val="center"/>
            <w:hideMark/>
          </w:tcPr>
          <w:p w:rsidR="001B6EB2" w:rsidRPr="001B6EB2" w:rsidRDefault="001B6EB2" w:rsidP="001B6EB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B6EB2" w:rsidRPr="001B6EB2" w:rsidRDefault="001B6EB2" w:rsidP="001B6EB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1B6EB2" w:rsidRPr="001B6EB2" w:rsidRDefault="001B6EB2" w:rsidP="001B6EB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1B6EB2" w:rsidRPr="001B6EB2" w:rsidRDefault="001B6EB2" w:rsidP="001B6EB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1B6EB2" w:rsidRPr="001B6EB2" w:rsidRDefault="001B6EB2" w:rsidP="001B6EB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</w:tr>
      <w:tr w:rsidR="001B6EB2" w:rsidRPr="001B6EB2" w:rsidTr="00CB4C63">
        <w:trPr>
          <w:trHeight w:hRule="exact" w:val="567"/>
          <w:jc w:val="center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1B6EB2" w:rsidRPr="001B6EB2" w:rsidRDefault="001B6EB2" w:rsidP="001B6EB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1B6EB2" w:rsidRPr="001B6EB2" w:rsidRDefault="001B6EB2" w:rsidP="001B6EB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1B6EB2" w:rsidRPr="001B6EB2" w:rsidRDefault="001B6EB2" w:rsidP="001B6EB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1B6EB2" w:rsidRPr="001B6EB2" w:rsidRDefault="001B6EB2" w:rsidP="001B6EB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1B6EB2" w:rsidRPr="001B6EB2" w:rsidRDefault="001B6EB2" w:rsidP="001B6EB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  <w:tc>
          <w:tcPr>
            <w:tcW w:w="801" w:type="dxa"/>
            <w:shd w:val="clear" w:color="auto" w:fill="auto"/>
            <w:noWrap/>
            <w:vAlign w:val="center"/>
            <w:hideMark/>
          </w:tcPr>
          <w:p w:rsidR="001B6EB2" w:rsidRPr="001B6EB2" w:rsidRDefault="001B6EB2" w:rsidP="001B6EB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1B6EB2" w:rsidRPr="001B6EB2" w:rsidRDefault="001B6EB2" w:rsidP="001B6EB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  <w:tc>
          <w:tcPr>
            <w:tcW w:w="905" w:type="dxa"/>
            <w:shd w:val="clear" w:color="auto" w:fill="auto"/>
            <w:noWrap/>
            <w:vAlign w:val="center"/>
            <w:hideMark/>
          </w:tcPr>
          <w:p w:rsidR="001B6EB2" w:rsidRPr="001B6EB2" w:rsidRDefault="001B6EB2" w:rsidP="001B6EB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  <w:tc>
          <w:tcPr>
            <w:tcW w:w="817" w:type="dxa"/>
            <w:shd w:val="clear" w:color="auto" w:fill="auto"/>
            <w:noWrap/>
            <w:vAlign w:val="center"/>
            <w:hideMark/>
          </w:tcPr>
          <w:p w:rsidR="001B6EB2" w:rsidRPr="001B6EB2" w:rsidRDefault="001B6EB2" w:rsidP="001B6EB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  <w:tc>
          <w:tcPr>
            <w:tcW w:w="884" w:type="dxa"/>
            <w:shd w:val="clear" w:color="auto" w:fill="auto"/>
            <w:noWrap/>
            <w:vAlign w:val="center"/>
            <w:hideMark/>
          </w:tcPr>
          <w:p w:rsidR="001B6EB2" w:rsidRPr="001B6EB2" w:rsidRDefault="001B6EB2" w:rsidP="001B6EB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B6EB2" w:rsidRPr="001B6EB2" w:rsidRDefault="001B6EB2" w:rsidP="001B6EB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1B6EB2" w:rsidRPr="001B6EB2" w:rsidRDefault="001B6EB2" w:rsidP="001B6EB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1B6EB2" w:rsidRPr="001B6EB2" w:rsidRDefault="001B6EB2" w:rsidP="001B6EB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1B6EB2" w:rsidRPr="001B6EB2" w:rsidRDefault="001B6EB2" w:rsidP="001B6EB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</w:tr>
      <w:tr w:rsidR="001B6EB2" w:rsidRPr="001B6EB2" w:rsidTr="00CB4C63">
        <w:trPr>
          <w:trHeight w:hRule="exact" w:val="567"/>
          <w:jc w:val="center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1B6EB2" w:rsidRPr="001B6EB2" w:rsidRDefault="001B6EB2" w:rsidP="001B6EB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1B6EB2" w:rsidRPr="001B6EB2" w:rsidRDefault="001B6EB2" w:rsidP="001B6EB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1B6EB2" w:rsidRPr="001B6EB2" w:rsidRDefault="001B6EB2" w:rsidP="001B6EB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1B6EB2" w:rsidRPr="001B6EB2" w:rsidRDefault="001B6EB2" w:rsidP="001B6EB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1B6EB2" w:rsidRPr="001B6EB2" w:rsidRDefault="001B6EB2" w:rsidP="001B6EB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  <w:tc>
          <w:tcPr>
            <w:tcW w:w="801" w:type="dxa"/>
            <w:shd w:val="clear" w:color="auto" w:fill="auto"/>
            <w:noWrap/>
            <w:vAlign w:val="center"/>
            <w:hideMark/>
          </w:tcPr>
          <w:p w:rsidR="001B6EB2" w:rsidRPr="001B6EB2" w:rsidRDefault="001B6EB2" w:rsidP="001B6EB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1B6EB2" w:rsidRPr="001B6EB2" w:rsidRDefault="001B6EB2" w:rsidP="001B6EB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  <w:tc>
          <w:tcPr>
            <w:tcW w:w="905" w:type="dxa"/>
            <w:shd w:val="clear" w:color="auto" w:fill="auto"/>
            <w:noWrap/>
            <w:vAlign w:val="center"/>
            <w:hideMark/>
          </w:tcPr>
          <w:p w:rsidR="001B6EB2" w:rsidRPr="001B6EB2" w:rsidRDefault="001B6EB2" w:rsidP="001B6EB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  <w:tc>
          <w:tcPr>
            <w:tcW w:w="817" w:type="dxa"/>
            <w:shd w:val="clear" w:color="auto" w:fill="auto"/>
            <w:noWrap/>
            <w:vAlign w:val="center"/>
            <w:hideMark/>
          </w:tcPr>
          <w:p w:rsidR="001B6EB2" w:rsidRPr="001B6EB2" w:rsidRDefault="001B6EB2" w:rsidP="001B6EB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  <w:tc>
          <w:tcPr>
            <w:tcW w:w="884" w:type="dxa"/>
            <w:shd w:val="clear" w:color="auto" w:fill="auto"/>
            <w:noWrap/>
            <w:vAlign w:val="center"/>
            <w:hideMark/>
          </w:tcPr>
          <w:p w:rsidR="001B6EB2" w:rsidRPr="001B6EB2" w:rsidRDefault="001B6EB2" w:rsidP="001B6EB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B6EB2" w:rsidRPr="001B6EB2" w:rsidRDefault="001B6EB2" w:rsidP="001B6EB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1B6EB2" w:rsidRPr="001B6EB2" w:rsidRDefault="001B6EB2" w:rsidP="001B6EB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1B6EB2" w:rsidRPr="001B6EB2" w:rsidRDefault="001B6EB2" w:rsidP="001B6EB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1B6EB2" w:rsidRPr="001B6EB2" w:rsidRDefault="001B6EB2" w:rsidP="001B6EB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</w:tr>
      <w:tr w:rsidR="001B6EB2" w:rsidRPr="001B6EB2" w:rsidTr="00CB4C63">
        <w:trPr>
          <w:trHeight w:hRule="exact" w:val="567"/>
          <w:jc w:val="center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1B6EB2" w:rsidRPr="001B6EB2" w:rsidRDefault="001B6EB2" w:rsidP="001B6EB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1B6EB2" w:rsidRPr="001B6EB2" w:rsidRDefault="001B6EB2" w:rsidP="001B6EB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1B6EB2" w:rsidRPr="001B6EB2" w:rsidRDefault="001B6EB2" w:rsidP="001B6EB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1B6EB2" w:rsidRPr="001B6EB2" w:rsidRDefault="001B6EB2" w:rsidP="001B6EB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1B6EB2" w:rsidRPr="001B6EB2" w:rsidRDefault="001B6EB2" w:rsidP="001B6EB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  <w:tc>
          <w:tcPr>
            <w:tcW w:w="801" w:type="dxa"/>
            <w:shd w:val="clear" w:color="auto" w:fill="auto"/>
            <w:noWrap/>
            <w:vAlign w:val="center"/>
            <w:hideMark/>
          </w:tcPr>
          <w:p w:rsidR="001B6EB2" w:rsidRPr="001B6EB2" w:rsidRDefault="001B6EB2" w:rsidP="001B6EB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1B6EB2" w:rsidRPr="001B6EB2" w:rsidRDefault="001B6EB2" w:rsidP="001B6EB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  <w:tc>
          <w:tcPr>
            <w:tcW w:w="905" w:type="dxa"/>
            <w:shd w:val="clear" w:color="auto" w:fill="auto"/>
            <w:noWrap/>
            <w:vAlign w:val="center"/>
            <w:hideMark/>
          </w:tcPr>
          <w:p w:rsidR="001B6EB2" w:rsidRPr="001B6EB2" w:rsidRDefault="001B6EB2" w:rsidP="001B6EB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  <w:tc>
          <w:tcPr>
            <w:tcW w:w="817" w:type="dxa"/>
            <w:shd w:val="clear" w:color="auto" w:fill="auto"/>
            <w:noWrap/>
            <w:vAlign w:val="center"/>
            <w:hideMark/>
          </w:tcPr>
          <w:p w:rsidR="001B6EB2" w:rsidRPr="001B6EB2" w:rsidRDefault="001B6EB2" w:rsidP="001B6EB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  <w:tc>
          <w:tcPr>
            <w:tcW w:w="884" w:type="dxa"/>
            <w:shd w:val="clear" w:color="auto" w:fill="auto"/>
            <w:noWrap/>
            <w:vAlign w:val="center"/>
            <w:hideMark/>
          </w:tcPr>
          <w:p w:rsidR="001B6EB2" w:rsidRPr="001B6EB2" w:rsidRDefault="001B6EB2" w:rsidP="001B6EB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B6EB2" w:rsidRPr="001B6EB2" w:rsidRDefault="001B6EB2" w:rsidP="001B6EB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1B6EB2" w:rsidRPr="001B6EB2" w:rsidRDefault="001B6EB2" w:rsidP="001B6EB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1B6EB2" w:rsidRPr="001B6EB2" w:rsidRDefault="001B6EB2" w:rsidP="001B6EB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1B6EB2" w:rsidRPr="001B6EB2" w:rsidRDefault="001B6EB2" w:rsidP="001B6EB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</w:tr>
    </w:tbl>
    <w:p w:rsidR="001B6EB2" w:rsidRPr="001B6EB2" w:rsidRDefault="001B6EB2" w:rsidP="001B6EB2">
      <w:pPr>
        <w:spacing w:line="700" w:lineRule="exact"/>
        <w:jc w:val="left"/>
        <w:rPr>
          <w:rFonts w:ascii="黑体" w:eastAsia="黑体" w:hAnsi="黑体" w:cs="Times New Roman"/>
          <w:color w:val="000000"/>
          <w:sz w:val="32"/>
          <w:szCs w:val="32"/>
        </w:rPr>
        <w:sectPr w:rsidR="001B6EB2" w:rsidRPr="001B6EB2" w:rsidSect="00A709A9">
          <w:pgSz w:w="16838" w:h="11906" w:orient="landscape" w:code="9"/>
          <w:pgMar w:top="1531" w:right="1985" w:bottom="1474" w:left="1644" w:header="851" w:footer="851" w:gutter="0"/>
          <w:pgNumType w:fmt="numberInDash"/>
          <w:cols w:space="425"/>
          <w:titlePg/>
          <w:docGrid w:type="linesAndChars" w:linePitch="312"/>
        </w:sectPr>
      </w:pPr>
    </w:p>
    <w:p w:rsidR="001B6EB2" w:rsidRPr="001B6EB2" w:rsidRDefault="001B6EB2" w:rsidP="001B6EB2">
      <w:pPr>
        <w:spacing w:line="400" w:lineRule="exact"/>
        <w:jc w:val="left"/>
        <w:rPr>
          <w:rFonts w:ascii="黑体" w:eastAsia="黑体" w:hAnsi="黑体" w:cs="Times New Roman"/>
          <w:color w:val="000000"/>
          <w:sz w:val="32"/>
          <w:szCs w:val="32"/>
        </w:rPr>
      </w:pPr>
      <w:r w:rsidRPr="001B6EB2">
        <w:rPr>
          <w:rFonts w:ascii="黑体" w:eastAsia="黑体" w:hAnsi="黑体" w:cs="Times New Roman" w:hint="eastAsia"/>
          <w:color w:val="000000"/>
          <w:sz w:val="32"/>
          <w:szCs w:val="32"/>
        </w:rPr>
        <w:lastRenderedPageBreak/>
        <w:t>附件2</w:t>
      </w:r>
    </w:p>
    <w:p w:rsidR="001B6EB2" w:rsidRPr="001B6EB2" w:rsidRDefault="001B6EB2" w:rsidP="001B6EB2">
      <w:pPr>
        <w:spacing w:line="600" w:lineRule="exact"/>
        <w:jc w:val="center"/>
        <w:rPr>
          <w:rFonts w:ascii="方正小标宋简体" w:eastAsia="方正小标宋简体" w:hAnsi="黑体" w:cs="Times New Roman"/>
          <w:color w:val="000000"/>
          <w:sz w:val="44"/>
          <w:szCs w:val="44"/>
        </w:rPr>
      </w:pPr>
    </w:p>
    <w:p w:rsidR="001B6EB2" w:rsidRPr="001B6EB2" w:rsidRDefault="001B6EB2" w:rsidP="001B6EB2">
      <w:pPr>
        <w:spacing w:line="600" w:lineRule="exact"/>
        <w:jc w:val="center"/>
        <w:rPr>
          <w:rFonts w:ascii="方正小标宋简体" w:eastAsia="方正小标宋简体" w:hAnsi="黑体" w:cs="Times New Roman"/>
          <w:color w:val="000000"/>
          <w:sz w:val="44"/>
          <w:szCs w:val="44"/>
        </w:rPr>
      </w:pPr>
      <w:r w:rsidRPr="001B6EB2">
        <w:rPr>
          <w:rFonts w:ascii="方正小标宋简体" w:eastAsia="方正小标宋简体" w:hAnsi="黑体" w:cs="Times New Roman" w:hint="eastAsia"/>
          <w:color w:val="000000"/>
          <w:sz w:val="44"/>
          <w:szCs w:val="44"/>
        </w:rPr>
        <w:t>2020年人社系统民生工程满意度调查问卷</w:t>
      </w:r>
    </w:p>
    <w:p w:rsidR="001B6EB2" w:rsidRPr="001B6EB2" w:rsidRDefault="001B6EB2" w:rsidP="001B6EB2">
      <w:pPr>
        <w:spacing w:line="600" w:lineRule="exact"/>
        <w:ind w:firstLineChars="200" w:firstLine="640"/>
        <w:rPr>
          <w:rFonts w:ascii="仿宋_GB2312" w:eastAsia="仿宋_GB2312" w:hAnsi="黑体" w:cs="Times New Roman"/>
          <w:color w:val="000000"/>
          <w:sz w:val="32"/>
          <w:szCs w:val="32"/>
        </w:rPr>
      </w:pPr>
    </w:p>
    <w:p w:rsidR="001B6EB2" w:rsidRPr="001B6EB2" w:rsidRDefault="001B6EB2" w:rsidP="001B6EB2">
      <w:pPr>
        <w:spacing w:line="600" w:lineRule="exact"/>
        <w:ind w:firstLineChars="200" w:firstLine="640"/>
        <w:rPr>
          <w:rFonts w:ascii="黑体" w:eastAsia="黑体" w:hAnsi="黑体" w:cs="Times New Roman"/>
          <w:color w:val="000000"/>
          <w:sz w:val="32"/>
          <w:szCs w:val="32"/>
        </w:rPr>
      </w:pPr>
      <w:r w:rsidRPr="001B6EB2">
        <w:rPr>
          <w:rFonts w:ascii="黑体" w:eastAsia="黑体" w:hAnsi="黑体" w:cs="Times New Roman" w:hint="eastAsia"/>
          <w:color w:val="000000"/>
          <w:sz w:val="32"/>
          <w:szCs w:val="32"/>
        </w:rPr>
        <w:t>1．“就业促进工程”调查问卷</w:t>
      </w:r>
    </w:p>
    <w:p w:rsidR="001B6EB2" w:rsidRPr="001B6EB2" w:rsidRDefault="001B6EB2" w:rsidP="001B6EB2">
      <w:pPr>
        <w:spacing w:line="600" w:lineRule="exact"/>
        <w:ind w:firstLineChars="200" w:firstLine="640"/>
        <w:jc w:val="left"/>
        <w:rPr>
          <w:rFonts w:ascii="仿宋_GB2312" w:eastAsia="仿宋_GB2312" w:hAnsi="仿宋" w:cs="宋体"/>
          <w:color w:val="000000"/>
          <w:sz w:val="32"/>
          <w:szCs w:val="32"/>
        </w:rPr>
      </w:pPr>
      <w:r w:rsidRPr="001B6EB2">
        <w:rPr>
          <w:rFonts w:ascii="仿宋_GB2312" w:eastAsia="仿宋_GB2312" w:hAnsi="仿宋" w:cs="宋体" w:hint="eastAsia"/>
          <w:color w:val="000000"/>
          <w:sz w:val="32"/>
          <w:szCs w:val="32"/>
        </w:rPr>
        <w:t xml:space="preserve">  </w:t>
      </w:r>
    </w:p>
    <w:p w:rsidR="001B6EB2" w:rsidRPr="001B6EB2" w:rsidRDefault="001B6EB2" w:rsidP="001B6EB2">
      <w:pPr>
        <w:spacing w:line="600" w:lineRule="exact"/>
        <w:ind w:firstLineChars="200" w:firstLine="640"/>
        <w:jc w:val="left"/>
        <w:rPr>
          <w:rFonts w:ascii="仿宋_GB2312" w:eastAsia="仿宋_GB2312" w:hAnsi="仿宋" w:cs="宋体"/>
          <w:color w:val="000000"/>
          <w:sz w:val="32"/>
          <w:szCs w:val="32"/>
          <w:u w:val="single"/>
        </w:rPr>
      </w:pPr>
      <w:r w:rsidRPr="001B6EB2">
        <w:rPr>
          <w:rFonts w:ascii="仿宋_GB2312" w:eastAsia="仿宋_GB2312" w:hAnsi="仿宋" w:cs="宋体" w:hint="eastAsia"/>
          <w:color w:val="000000"/>
          <w:sz w:val="32"/>
          <w:szCs w:val="32"/>
        </w:rPr>
        <w:t>区 （县）</w:t>
      </w:r>
      <w:r w:rsidRPr="001B6EB2">
        <w:rPr>
          <w:rFonts w:ascii="仿宋_GB2312" w:eastAsia="仿宋_GB2312" w:hAnsi="仿宋" w:cs="宋体" w:hint="eastAsia"/>
          <w:color w:val="000000"/>
          <w:sz w:val="32"/>
          <w:szCs w:val="32"/>
          <w:u w:val="single"/>
        </w:rPr>
        <w:t xml:space="preserve">           </w:t>
      </w:r>
      <w:r w:rsidRPr="001B6EB2">
        <w:rPr>
          <w:rFonts w:ascii="仿宋_GB2312" w:eastAsia="仿宋_GB2312" w:hAnsi="仿宋" w:cs="宋体" w:hint="eastAsia"/>
          <w:color w:val="000000"/>
          <w:sz w:val="32"/>
          <w:szCs w:val="32"/>
        </w:rPr>
        <w:t xml:space="preserve">       时 间 </w:t>
      </w:r>
      <w:r w:rsidRPr="001B6EB2">
        <w:rPr>
          <w:rFonts w:ascii="仿宋_GB2312" w:eastAsia="仿宋_GB2312" w:hAnsi="仿宋" w:cs="宋体" w:hint="eastAsia"/>
          <w:color w:val="000000"/>
          <w:sz w:val="32"/>
          <w:szCs w:val="32"/>
          <w:u w:val="single"/>
        </w:rPr>
        <w:t xml:space="preserve">                </w:t>
      </w:r>
    </w:p>
    <w:p w:rsidR="001B6EB2" w:rsidRPr="001B6EB2" w:rsidRDefault="001B6EB2" w:rsidP="001B6EB2">
      <w:pPr>
        <w:spacing w:line="600" w:lineRule="exact"/>
        <w:ind w:firstLineChars="200" w:firstLine="640"/>
        <w:jc w:val="left"/>
        <w:rPr>
          <w:rFonts w:ascii="仿宋_GB2312" w:eastAsia="仿宋_GB2312" w:hAnsi="仿宋" w:cs="宋体"/>
          <w:color w:val="000000"/>
          <w:sz w:val="32"/>
          <w:szCs w:val="32"/>
          <w:u w:val="single"/>
        </w:rPr>
      </w:pPr>
      <w:r w:rsidRPr="001B6EB2">
        <w:rPr>
          <w:rFonts w:ascii="仿宋_GB2312" w:eastAsia="仿宋_GB2312" w:hAnsi="仿宋" w:cs="宋体" w:hint="eastAsia"/>
          <w:color w:val="000000"/>
          <w:sz w:val="32"/>
          <w:szCs w:val="32"/>
        </w:rPr>
        <w:t xml:space="preserve">姓    名 </w:t>
      </w:r>
      <w:r w:rsidRPr="001B6EB2">
        <w:rPr>
          <w:rFonts w:ascii="仿宋_GB2312" w:eastAsia="仿宋_GB2312" w:hAnsi="仿宋" w:cs="宋体" w:hint="eastAsia"/>
          <w:color w:val="000000"/>
          <w:sz w:val="32"/>
          <w:szCs w:val="32"/>
          <w:u w:val="single"/>
        </w:rPr>
        <w:t xml:space="preserve">           </w:t>
      </w:r>
      <w:r w:rsidRPr="001B6EB2">
        <w:rPr>
          <w:rFonts w:ascii="仿宋_GB2312" w:eastAsia="仿宋_GB2312" w:hAnsi="仿宋" w:cs="宋体" w:hint="eastAsia"/>
          <w:color w:val="000000"/>
          <w:sz w:val="32"/>
          <w:szCs w:val="32"/>
        </w:rPr>
        <w:t xml:space="preserve">       电 话 </w:t>
      </w:r>
      <w:r w:rsidRPr="001B6EB2">
        <w:rPr>
          <w:rFonts w:ascii="仿宋_GB2312" w:eastAsia="仿宋_GB2312" w:hAnsi="仿宋" w:cs="宋体" w:hint="eastAsia"/>
          <w:color w:val="000000"/>
          <w:sz w:val="32"/>
          <w:szCs w:val="32"/>
          <w:u w:val="single"/>
        </w:rPr>
        <w:t xml:space="preserve">                </w:t>
      </w:r>
    </w:p>
    <w:p w:rsidR="001B6EB2" w:rsidRPr="001B6EB2" w:rsidRDefault="001B6EB2" w:rsidP="001B6EB2">
      <w:pPr>
        <w:spacing w:line="600" w:lineRule="exact"/>
        <w:ind w:firstLineChars="200" w:firstLine="420"/>
        <w:rPr>
          <w:rFonts w:ascii="仿宋_GB2312" w:eastAsia="仿宋_GB2312" w:hAnsi="黑体" w:cs="Times New Roman"/>
        </w:rPr>
      </w:pPr>
    </w:p>
    <w:p w:rsidR="001B6EB2" w:rsidRPr="001B6EB2" w:rsidRDefault="001B6EB2" w:rsidP="001B6EB2">
      <w:pPr>
        <w:spacing w:line="600" w:lineRule="exact"/>
        <w:ind w:firstLineChars="200" w:firstLine="640"/>
        <w:rPr>
          <w:rFonts w:ascii="仿宋_GB2312" w:eastAsia="仿宋_GB2312" w:hAnsi="Calibri" w:cs="Times New Roman"/>
        </w:rPr>
      </w:pPr>
      <w:r w:rsidRPr="001B6EB2">
        <w:rPr>
          <w:rFonts w:ascii="仿宋_GB2312" w:eastAsia="仿宋_GB2312" w:hAnsi="仿宋" w:cs="Times New Roman" w:hint="eastAsia"/>
          <w:color w:val="000000"/>
          <w:sz w:val="32"/>
          <w:szCs w:val="32"/>
        </w:rPr>
        <w:t>一、请问您知道政府公益性岗位、就业见习岗位及相关的补贴政策吗？</w:t>
      </w:r>
    </w:p>
    <w:p w:rsidR="001B6EB2" w:rsidRPr="001B6EB2" w:rsidRDefault="001B6EB2" w:rsidP="001B6EB2">
      <w:pPr>
        <w:spacing w:line="600" w:lineRule="exact"/>
        <w:ind w:firstLineChars="200" w:firstLine="640"/>
        <w:rPr>
          <w:rFonts w:ascii="仿宋_GB2312" w:eastAsia="仿宋_GB2312" w:hAnsi="Calibri" w:cs="Times New Roman"/>
        </w:rPr>
      </w:pPr>
      <w:r w:rsidRPr="001B6EB2">
        <w:rPr>
          <w:rFonts w:ascii="仿宋_GB2312" w:eastAsia="仿宋_GB2312" w:hAnsi="仿宋" w:cs="Times New Roman" w:hint="eastAsia"/>
          <w:color w:val="000000"/>
          <w:sz w:val="32"/>
          <w:szCs w:val="32"/>
        </w:rPr>
        <w:t>□</w:t>
      </w:r>
      <w:r w:rsidRPr="001B6EB2">
        <w:rPr>
          <w:rFonts w:ascii="仿宋_GB2312" w:eastAsia="仿宋_GB2312" w:hAnsi="仿宋" w:cs="宋体" w:hint="eastAsia"/>
          <w:color w:val="000000"/>
          <w:sz w:val="32"/>
          <w:szCs w:val="32"/>
        </w:rPr>
        <w:t xml:space="preserve">知道            </w:t>
      </w:r>
      <w:r w:rsidRPr="001B6EB2">
        <w:rPr>
          <w:rFonts w:ascii="仿宋_GB2312" w:eastAsia="仿宋_GB2312" w:hAnsi="仿宋" w:cs="Times New Roman" w:hint="eastAsia"/>
          <w:color w:val="000000"/>
          <w:sz w:val="32"/>
          <w:szCs w:val="32"/>
        </w:rPr>
        <w:t>□</w:t>
      </w:r>
      <w:r w:rsidRPr="001B6EB2">
        <w:rPr>
          <w:rFonts w:ascii="仿宋_GB2312" w:eastAsia="仿宋_GB2312" w:hAnsi="仿宋" w:cs="宋体" w:hint="eastAsia"/>
          <w:color w:val="000000"/>
          <w:sz w:val="32"/>
          <w:szCs w:val="32"/>
        </w:rPr>
        <w:t>不知道</w:t>
      </w:r>
    </w:p>
    <w:p w:rsidR="001B6EB2" w:rsidRPr="001B6EB2" w:rsidRDefault="001B6EB2" w:rsidP="001B6EB2">
      <w:pPr>
        <w:spacing w:line="600" w:lineRule="exact"/>
        <w:ind w:firstLineChars="200" w:firstLine="640"/>
        <w:rPr>
          <w:rFonts w:ascii="仿宋_GB2312" w:eastAsia="仿宋_GB2312" w:hAnsi="Calibri" w:cs="Times New Roman"/>
        </w:rPr>
      </w:pPr>
      <w:r w:rsidRPr="001B6EB2">
        <w:rPr>
          <w:rFonts w:ascii="仿宋_GB2312" w:eastAsia="仿宋_GB2312" w:hAnsi="仿宋" w:cs="Times New Roman" w:hint="eastAsia"/>
          <w:color w:val="000000"/>
          <w:sz w:val="32"/>
          <w:szCs w:val="32"/>
        </w:rPr>
        <w:t>二、请问您对政府公益性岗位、就业见习岗位及相关的补贴政策是否满意？</w:t>
      </w:r>
    </w:p>
    <w:p w:rsidR="001B6EB2" w:rsidRPr="001B6EB2" w:rsidRDefault="001B6EB2" w:rsidP="001B6EB2">
      <w:pPr>
        <w:spacing w:line="600" w:lineRule="exact"/>
        <w:ind w:firstLineChars="200" w:firstLine="640"/>
        <w:rPr>
          <w:rFonts w:ascii="仿宋_GB2312" w:eastAsia="仿宋_GB2312" w:hAnsi="仿宋" w:cs="Times New Roman"/>
          <w:color w:val="000000"/>
          <w:sz w:val="32"/>
          <w:szCs w:val="32"/>
        </w:rPr>
      </w:pPr>
      <w:r w:rsidRPr="001B6EB2">
        <w:rPr>
          <w:rFonts w:ascii="仿宋_GB2312" w:eastAsia="仿宋_GB2312" w:hAnsi="仿宋" w:cs="Times New Roman" w:hint="eastAsia"/>
          <w:color w:val="000000"/>
          <w:sz w:val="32"/>
          <w:szCs w:val="32"/>
        </w:rPr>
        <w:t xml:space="preserve">□很满意          □满意 </w:t>
      </w:r>
    </w:p>
    <w:p w:rsidR="001B6EB2" w:rsidRPr="001B6EB2" w:rsidRDefault="001B6EB2" w:rsidP="001B6EB2">
      <w:pPr>
        <w:spacing w:line="600" w:lineRule="exact"/>
        <w:ind w:firstLineChars="200" w:firstLine="640"/>
        <w:rPr>
          <w:rFonts w:ascii="仿宋_GB2312" w:eastAsia="仿宋_GB2312" w:hAnsi="Calibri" w:cs="Times New Roman"/>
        </w:rPr>
      </w:pPr>
      <w:r w:rsidRPr="001B6EB2">
        <w:rPr>
          <w:rFonts w:ascii="仿宋_GB2312" w:eastAsia="仿宋_GB2312" w:hAnsi="仿宋" w:cs="Times New Roman" w:hint="eastAsia"/>
          <w:color w:val="000000"/>
          <w:sz w:val="32"/>
          <w:szCs w:val="32"/>
        </w:rPr>
        <w:t>□一般            □不满意</w:t>
      </w:r>
    </w:p>
    <w:p w:rsidR="001B6EB2" w:rsidRPr="001B6EB2" w:rsidRDefault="001B6EB2" w:rsidP="001B6EB2">
      <w:pPr>
        <w:spacing w:line="600" w:lineRule="exact"/>
        <w:ind w:firstLineChars="200" w:firstLine="643"/>
        <w:rPr>
          <w:rFonts w:ascii="仿宋_GB2312" w:eastAsia="仿宋_GB2312" w:hAnsi="黑体" w:cs="Times New Roman"/>
          <w:b/>
          <w:color w:val="000000"/>
          <w:sz w:val="32"/>
          <w:szCs w:val="32"/>
        </w:rPr>
      </w:pPr>
    </w:p>
    <w:p w:rsidR="001B6EB2" w:rsidRPr="001B6EB2" w:rsidRDefault="001B6EB2" w:rsidP="001B6EB2">
      <w:pPr>
        <w:spacing w:line="600" w:lineRule="exact"/>
        <w:ind w:firstLineChars="200" w:firstLine="640"/>
        <w:rPr>
          <w:rFonts w:ascii="黑体" w:eastAsia="黑体" w:hAnsi="黑体" w:cs="Times New Roman"/>
          <w:color w:val="000000"/>
          <w:sz w:val="32"/>
          <w:szCs w:val="32"/>
        </w:rPr>
      </w:pPr>
      <w:r w:rsidRPr="001B6EB2">
        <w:rPr>
          <w:rFonts w:ascii="黑体" w:eastAsia="黑体" w:hAnsi="黑体" w:cs="Times New Roman"/>
          <w:color w:val="000000"/>
          <w:sz w:val="32"/>
          <w:szCs w:val="32"/>
        </w:rPr>
        <w:br w:type="page"/>
      </w:r>
      <w:r w:rsidRPr="001B6EB2">
        <w:rPr>
          <w:rFonts w:ascii="黑体" w:eastAsia="黑体" w:hAnsi="黑体" w:cs="Times New Roman" w:hint="eastAsia"/>
          <w:color w:val="000000"/>
          <w:sz w:val="32"/>
          <w:szCs w:val="32"/>
        </w:rPr>
        <w:lastRenderedPageBreak/>
        <w:t>2.“</w:t>
      </w:r>
      <w:r w:rsidRPr="001B6EB2">
        <w:rPr>
          <w:rFonts w:ascii="黑体" w:eastAsia="黑体" w:hAnsi="黑体" w:cs="Arial" w:hint="eastAsia"/>
          <w:color w:val="000000"/>
          <w:sz w:val="32"/>
          <w:szCs w:val="32"/>
        </w:rPr>
        <w:t>城乡居民基本养老保险</w:t>
      </w:r>
      <w:r w:rsidRPr="001B6EB2">
        <w:rPr>
          <w:rFonts w:ascii="黑体" w:eastAsia="黑体" w:hAnsi="黑体" w:cs="Times New Roman" w:hint="eastAsia"/>
          <w:color w:val="000000"/>
          <w:sz w:val="32"/>
          <w:szCs w:val="32"/>
        </w:rPr>
        <w:t>”调查问卷</w:t>
      </w:r>
    </w:p>
    <w:p w:rsidR="001B6EB2" w:rsidRPr="001B6EB2" w:rsidRDefault="001B6EB2" w:rsidP="001B6EB2">
      <w:pPr>
        <w:spacing w:line="640" w:lineRule="exact"/>
        <w:ind w:firstLineChars="200" w:firstLine="640"/>
        <w:jc w:val="left"/>
        <w:rPr>
          <w:rFonts w:ascii="仿宋" w:eastAsia="仿宋" w:hAnsi="仿宋" w:cs="宋体"/>
          <w:color w:val="000000"/>
          <w:sz w:val="32"/>
          <w:szCs w:val="32"/>
        </w:rPr>
      </w:pPr>
    </w:p>
    <w:p w:rsidR="001B6EB2" w:rsidRPr="001B6EB2" w:rsidRDefault="001B6EB2" w:rsidP="001B6EB2">
      <w:pPr>
        <w:spacing w:line="640" w:lineRule="exact"/>
        <w:ind w:firstLineChars="200" w:firstLine="640"/>
        <w:jc w:val="left"/>
        <w:rPr>
          <w:rFonts w:ascii="仿宋" w:eastAsia="仿宋" w:hAnsi="仿宋" w:cs="宋体"/>
          <w:color w:val="000000"/>
          <w:sz w:val="32"/>
          <w:szCs w:val="32"/>
          <w:u w:val="single"/>
        </w:rPr>
      </w:pPr>
      <w:r w:rsidRPr="001B6EB2">
        <w:rPr>
          <w:rFonts w:ascii="仿宋" w:eastAsia="仿宋" w:hAnsi="仿宋" w:cs="宋体" w:hint="eastAsia"/>
          <w:color w:val="000000"/>
          <w:sz w:val="32"/>
          <w:szCs w:val="32"/>
        </w:rPr>
        <w:t>区 （县）</w:t>
      </w:r>
      <w:r w:rsidRPr="001B6EB2">
        <w:rPr>
          <w:rFonts w:ascii="仿宋" w:eastAsia="仿宋" w:hAnsi="仿宋" w:cs="宋体" w:hint="eastAsia"/>
          <w:color w:val="000000"/>
          <w:sz w:val="32"/>
          <w:szCs w:val="32"/>
          <w:u w:val="single"/>
        </w:rPr>
        <w:t xml:space="preserve">           </w:t>
      </w:r>
      <w:r w:rsidRPr="001B6EB2">
        <w:rPr>
          <w:rFonts w:ascii="仿宋" w:eastAsia="仿宋" w:hAnsi="仿宋" w:cs="宋体" w:hint="eastAsia"/>
          <w:color w:val="000000"/>
          <w:sz w:val="32"/>
          <w:szCs w:val="32"/>
        </w:rPr>
        <w:t xml:space="preserve">       时 间 </w:t>
      </w:r>
      <w:r w:rsidRPr="001B6EB2">
        <w:rPr>
          <w:rFonts w:ascii="仿宋" w:eastAsia="仿宋" w:hAnsi="仿宋" w:cs="宋体" w:hint="eastAsia"/>
          <w:color w:val="000000"/>
          <w:sz w:val="32"/>
          <w:szCs w:val="32"/>
          <w:u w:val="single"/>
        </w:rPr>
        <w:t xml:space="preserve">                </w:t>
      </w:r>
    </w:p>
    <w:p w:rsidR="001B6EB2" w:rsidRPr="001B6EB2" w:rsidRDefault="001B6EB2" w:rsidP="001B6EB2">
      <w:pPr>
        <w:spacing w:line="640" w:lineRule="exact"/>
        <w:ind w:firstLineChars="200" w:firstLine="640"/>
        <w:jc w:val="left"/>
        <w:rPr>
          <w:rFonts w:ascii="仿宋" w:eastAsia="仿宋" w:hAnsi="仿宋" w:cs="宋体"/>
          <w:color w:val="000000"/>
          <w:sz w:val="32"/>
          <w:szCs w:val="32"/>
          <w:u w:val="single"/>
        </w:rPr>
      </w:pPr>
      <w:r w:rsidRPr="001B6EB2">
        <w:rPr>
          <w:rFonts w:ascii="仿宋" w:eastAsia="仿宋" w:hAnsi="仿宋" w:cs="宋体" w:hint="eastAsia"/>
          <w:color w:val="000000"/>
          <w:sz w:val="32"/>
          <w:szCs w:val="32"/>
        </w:rPr>
        <w:t xml:space="preserve">姓    名 </w:t>
      </w:r>
      <w:r w:rsidRPr="001B6EB2">
        <w:rPr>
          <w:rFonts w:ascii="仿宋" w:eastAsia="仿宋" w:hAnsi="仿宋" w:cs="宋体" w:hint="eastAsia"/>
          <w:color w:val="000000"/>
          <w:sz w:val="32"/>
          <w:szCs w:val="32"/>
          <w:u w:val="single"/>
        </w:rPr>
        <w:t xml:space="preserve">           </w:t>
      </w:r>
      <w:r w:rsidRPr="001B6EB2">
        <w:rPr>
          <w:rFonts w:ascii="仿宋" w:eastAsia="仿宋" w:hAnsi="仿宋" w:cs="宋体" w:hint="eastAsia"/>
          <w:color w:val="000000"/>
          <w:sz w:val="32"/>
          <w:szCs w:val="32"/>
        </w:rPr>
        <w:t xml:space="preserve">       电 话 </w:t>
      </w:r>
      <w:r w:rsidRPr="001B6EB2">
        <w:rPr>
          <w:rFonts w:ascii="仿宋" w:eastAsia="仿宋" w:hAnsi="仿宋" w:cs="宋体" w:hint="eastAsia"/>
          <w:color w:val="000000"/>
          <w:sz w:val="32"/>
          <w:szCs w:val="32"/>
          <w:u w:val="single"/>
        </w:rPr>
        <w:t xml:space="preserve">                </w:t>
      </w:r>
    </w:p>
    <w:p w:rsidR="001B6EB2" w:rsidRPr="001B6EB2" w:rsidRDefault="001B6EB2" w:rsidP="001B6EB2">
      <w:pPr>
        <w:spacing w:line="640" w:lineRule="exact"/>
        <w:ind w:firstLineChars="200" w:firstLine="640"/>
        <w:jc w:val="left"/>
        <w:rPr>
          <w:rFonts w:ascii="仿宋_GB2312" w:eastAsia="仿宋_GB2312" w:hAnsi="仿宋" w:cs="Times New Roman"/>
          <w:color w:val="000000"/>
          <w:sz w:val="32"/>
          <w:szCs w:val="32"/>
        </w:rPr>
      </w:pPr>
    </w:p>
    <w:p w:rsidR="001B6EB2" w:rsidRPr="001B6EB2" w:rsidRDefault="001B6EB2" w:rsidP="001B6EB2">
      <w:pPr>
        <w:spacing w:line="640" w:lineRule="exact"/>
        <w:ind w:firstLineChars="200" w:firstLine="640"/>
        <w:jc w:val="left"/>
        <w:rPr>
          <w:rFonts w:ascii="仿宋_GB2312" w:eastAsia="仿宋_GB2312" w:hAnsi="仿宋" w:cs="Times New Roman"/>
          <w:color w:val="000000"/>
          <w:sz w:val="32"/>
          <w:szCs w:val="32"/>
        </w:rPr>
      </w:pPr>
      <w:r w:rsidRPr="001B6EB2">
        <w:rPr>
          <w:rFonts w:ascii="仿宋_GB2312" w:eastAsia="仿宋_GB2312" w:hAnsi="仿宋" w:cs="Times New Roman" w:hint="eastAsia"/>
          <w:color w:val="000000"/>
          <w:sz w:val="32"/>
          <w:szCs w:val="32"/>
        </w:rPr>
        <w:t>一、请问您知道全省实施的33项民生工程中的“城乡居民基本养老保险”</w:t>
      </w:r>
      <w:r w:rsidRPr="001B6EB2">
        <w:rPr>
          <w:rFonts w:ascii="仿宋_GB2312" w:eastAsia="仿宋_GB2312" w:hAnsi="Calibri" w:cs="Times New Roman" w:hint="eastAsia"/>
        </w:rPr>
        <w:t xml:space="preserve"> </w:t>
      </w:r>
      <w:r w:rsidRPr="001B6EB2">
        <w:rPr>
          <w:rFonts w:ascii="仿宋_GB2312" w:eastAsia="仿宋_GB2312" w:hAnsi="仿宋" w:cs="Times New Roman" w:hint="eastAsia"/>
          <w:color w:val="000000"/>
          <w:sz w:val="32"/>
          <w:szCs w:val="32"/>
        </w:rPr>
        <w:t>（即“新农保”）吗？就是个人缴费、政府补贴，到龄后符合条件的可以每月领取养老金。</w:t>
      </w:r>
    </w:p>
    <w:p w:rsidR="001B6EB2" w:rsidRPr="001B6EB2" w:rsidRDefault="001B6EB2" w:rsidP="001B6EB2">
      <w:pPr>
        <w:spacing w:line="640" w:lineRule="exact"/>
        <w:ind w:firstLineChars="200" w:firstLine="640"/>
        <w:jc w:val="left"/>
        <w:rPr>
          <w:rFonts w:ascii="仿宋_GB2312" w:eastAsia="仿宋_GB2312" w:hAnsi="仿宋" w:cs="Times New Roman"/>
          <w:color w:val="000000"/>
          <w:sz w:val="32"/>
          <w:szCs w:val="32"/>
        </w:rPr>
      </w:pPr>
      <w:r w:rsidRPr="001B6EB2">
        <w:rPr>
          <w:rFonts w:ascii="仿宋" w:eastAsia="仿宋" w:hAnsi="仿宋" w:cs="Times New Roman" w:hint="eastAsia"/>
          <w:color w:val="000000"/>
          <w:sz w:val="32"/>
          <w:szCs w:val="32"/>
        </w:rPr>
        <w:t>□</w:t>
      </w:r>
      <w:r w:rsidRPr="001B6EB2">
        <w:rPr>
          <w:rFonts w:ascii="仿宋_GB2312" w:eastAsia="仿宋_GB2312" w:hAnsi="仿宋" w:cs="Times New Roman" w:hint="eastAsia"/>
          <w:color w:val="000000"/>
          <w:sz w:val="32"/>
          <w:szCs w:val="32"/>
        </w:rPr>
        <w:t xml:space="preserve">知道             </w:t>
      </w:r>
      <w:r w:rsidRPr="001B6EB2">
        <w:rPr>
          <w:rFonts w:ascii="仿宋" w:eastAsia="仿宋" w:hAnsi="仿宋" w:cs="Times New Roman" w:hint="eastAsia"/>
          <w:color w:val="000000"/>
          <w:sz w:val="32"/>
          <w:szCs w:val="32"/>
        </w:rPr>
        <w:t>□</w:t>
      </w:r>
      <w:r w:rsidRPr="001B6EB2">
        <w:rPr>
          <w:rFonts w:ascii="仿宋_GB2312" w:eastAsia="仿宋_GB2312" w:hAnsi="仿宋" w:cs="Times New Roman" w:hint="eastAsia"/>
          <w:color w:val="000000"/>
          <w:sz w:val="32"/>
          <w:szCs w:val="32"/>
        </w:rPr>
        <w:t>不知道</w:t>
      </w:r>
    </w:p>
    <w:p w:rsidR="001B6EB2" w:rsidRPr="001B6EB2" w:rsidRDefault="001B6EB2" w:rsidP="001B6EB2">
      <w:pPr>
        <w:spacing w:line="640" w:lineRule="exact"/>
        <w:ind w:firstLineChars="200" w:firstLine="640"/>
        <w:jc w:val="left"/>
        <w:rPr>
          <w:rFonts w:ascii="仿宋_GB2312" w:eastAsia="仿宋_GB2312" w:hAnsi="仿宋" w:cs="Times New Roman"/>
          <w:color w:val="000000"/>
          <w:sz w:val="32"/>
          <w:szCs w:val="32"/>
        </w:rPr>
      </w:pPr>
      <w:r w:rsidRPr="001B6EB2">
        <w:rPr>
          <w:rFonts w:ascii="仿宋_GB2312" w:eastAsia="仿宋_GB2312" w:hAnsi="仿宋" w:cs="Times New Roman" w:hint="eastAsia"/>
          <w:color w:val="000000"/>
          <w:sz w:val="32"/>
          <w:szCs w:val="32"/>
        </w:rPr>
        <w:t xml:space="preserve">二、请问您对实施的“城乡居民基本养老保险”这项民生工程政策是否满意？ </w:t>
      </w:r>
    </w:p>
    <w:p w:rsidR="001B6EB2" w:rsidRPr="001B6EB2" w:rsidRDefault="001B6EB2" w:rsidP="001B6EB2">
      <w:pPr>
        <w:spacing w:line="640" w:lineRule="exact"/>
        <w:ind w:firstLineChars="200" w:firstLine="640"/>
        <w:rPr>
          <w:rFonts w:ascii="仿宋_GB2312" w:eastAsia="仿宋_GB2312" w:hAnsi="仿宋" w:cs="Times New Roman"/>
          <w:color w:val="000000"/>
          <w:sz w:val="32"/>
          <w:szCs w:val="32"/>
        </w:rPr>
      </w:pPr>
      <w:r w:rsidRPr="001B6EB2">
        <w:rPr>
          <w:rFonts w:ascii="仿宋" w:eastAsia="仿宋" w:hAnsi="仿宋" w:cs="Times New Roman" w:hint="eastAsia"/>
          <w:color w:val="000000"/>
          <w:sz w:val="32"/>
          <w:szCs w:val="32"/>
        </w:rPr>
        <w:t>□</w:t>
      </w:r>
      <w:r w:rsidRPr="001B6EB2">
        <w:rPr>
          <w:rFonts w:ascii="仿宋_GB2312" w:eastAsia="仿宋_GB2312" w:hAnsi="仿宋" w:cs="Times New Roman" w:hint="eastAsia"/>
          <w:color w:val="000000"/>
          <w:sz w:val="32"/>
          <w:szCs w:val="32"/>
        </w:rPr>
        <w:t xml:space="preserve">很满意           </w:t>
      </w:r>
      <w:r w:rsidRPr="001B6EB2">
        <w:rPr>
          <w:rFonts w:ascii="仿宋" w:eastAsia="仿宋" w:hAnsi="仿宋" w:cs="Times New Roman" w:hint="eastAsia"/>
          <w:color w:val="000000"/>
          <w:sz w:val="32"/>
          <w:szCs w:val="32"/>
        </w:rPr>
        <w:t>□</w:t>
      </w:r>
      <w:r w:rsidRPr="001B6EB2">
        <w:rPr>
          <w:rFonts w:ascii="仿宋_GB2312" w:eastAsia="仿宋_GB2312" w:hAnsi="仿宋" w:cs="Times New Roman" w:hint="eastAsia"/>
          <w:color w:val="000000"/>
          <w:sz w:val="32"/>
          <w:szCs w:val="32"/>
        </w:rPr>
        <w:t xml:space="preserve">满意 </w:t>
      </w:r>
    </w:p>
    <w:p w:rsidR="001B6EB2" w:rsidRPr="001B6EB2" w:rsidRDefault="001B6EB2" w:rsidP="001B6EB2">
      <w:pPr>
        <w:spacing w:line="640" w:lineRule="exact"/>
        <w:ind w:firstLineChars="200" w:firstLine="640"/>
        <w:rPr>
          <w:rFonts w:ascii="仿宋_GB2312" w:eastAsia="仿宋_GB2312" w:hAnsi="仿宋" w:cs="Times New Roman"/>
          <w:color w:val="000000"/>
          <w:sz w:val="32"/>
          <w:szCs w:val="32"/>
        </w:rPr>
      </w:pPr>
      <w:r w:rsidRPr="001B6EB2">
        <w:rPr>
          <w:rFonts w:ascii="仿宋" w:eastAsia="仿宋" w:hAnsi="仿宋" w:cs="Times New Roman" w:hint="eastAsia"/>
          <w:color w:val="000000"/>
          <w:sz w:val="32"/>
          <w:szCs w:val="32"/>
        </w:rPr>
        <w:t>□</w:t>
      </w:r>
      <w:r w:rsidRPr="001B6EB2">
        <w:rPr>
          <w:rFonts w:ascii="仿宋_GB2312" w:eastAsia="仿宋_GB2312" w:hAnsi="仿宋" w:cs="Times New Roman" w:hint="eastAsia"/>
          <w:color w:val="000000"/>
          <w:sz w:val="32"/>
          <w:szCs w:val="32"/>
        </w:rPr>
        <w:t xml:space="preserve">一般             </w:t>
      </w:r>
      <w:r w:rsidRPr="001B6EB2">
        <w:rPr>
          <w:rFonts w:ascii="仿宋" w:eastAsia="仿宋" w:hAnsi="仿宋" w:cs="Times New Roman" w:hint="eastAsia"/>
          <w:color w:val="000000"/>
          <w:sz w:val="32"/>
          <w:szCs w:val="32"/>
        </w:rPr>
        <w:t>□</w:t>
      </w:r>
      <w:r w:rsidRPr="001B6EB2">
        <w:rPr>
          <w:rFonts w:ascii="仿宋_GB2312" w:eastAsia="仿宋_GB2312" w:hAnsi="仿宋" w:cs="Times New Roman" w:hint="eastAsia"/>
          <w:color w:val="000000"/>
          <w:sz w:val="32"/>
          <w:szCs w:val="32"/>
        </w:rPr>
        <w:t>不满意</w:t>
      </w:r>
    </w:p>
    <w:p w:rsidR="001B6EB2" w:rsidRPr="001B6EB2" w:rsidRDefault="001B6EB2" w:rsidP="001B6EB2">
      <w:pPr>
        <w:spacing w:line="600" w:lineRule="exact"/>
        <w:ind w:firstLineChars="200" w:firstLine="643"/>
        <w:rPr>
          <w:rFonts w:ascii="仿宋_GB2312" w:eastAsia="仿宋_GB2312" w:hAnsi="黑体" w:cs="Times New Roman"/>
          <w:b/>
          <w:color w:val="000000"/>
          <w:sz w:val="32"/>
          <w:szCs w:val="32"/>
        </w:rPr>
      </w:pPr>
    </w:p>
    <w:p w:rsidR="001B6EB2" w:rsidRPr="001B6EB2" w:rsidRDefault="001B6EB2" w:rsidP="001B6EB2">
      <w:pPr>
        <w:spacing w:line="600" w:lineRule="exact"/>
        <w:ind w:firstLineChars="200" w:firstLine="640"/>
        <w:rPr>
          <w:rFonts w:ascii="黑体" w:eastAsia="黑体" w:hAnsi="黑体" w:cs="Times New Roman"/>
          <w:color w:val="000000"/>
          <w:sz w:val="32"/>
          <w:szCs w:val="32"/>
        </w:rPr>
      </w:pPr>
      <w:r w:rsidRPr="001B6EB2">
        <w:rPr>
          <w:rFonts w:ascii="黑体" w:eastAsia="黑体" w:hAnsi="黑体" w:cs="Times New Roman"/>
          <w:color w:val="000000"/>
          <w:sz w:val="32"/>
          <w:szCs w:val="32"/>
        </w:rPr>
        <w:br w:type="page"/>
      </w:r>
      <w:r w:rsidRPr="001B6EB2">
        <w:rPr>
          <w:rFonts w:ascii="黑体" w:eastAsia="黑体" w:hAnsi="黑体" w:cs="Times New Roman" w:hint="eastAsia"/>
          <w:color w:val="000000"/>
          <w:sz w:val="32"/>
          <w:szCs w:val="32"/>
        </w:rPr>
        <w:lastRenderedPageBreak/>
        <w:t>3．“中职院校家庭经济</w:t>
      </w:r>
      <w:bookmarkStart w:id="0" w:name="_GoBack"/>
      <w:bookmarkEnd w:id="0"/>
      <w:r w:rsidRPr="001B6EB2">
        <w:rPr>
          <w:rFonts w:ascii="黑体" w:eastAsia="黑体" w:hAnsi="黑体" w:cs="Times New Roman" w:hint="eastAsia"/>
          <w:color w:val="000000"/>
          <w:sz w:val="32"/>
          <w:szCs w:val="32"/>
        </w:rPr>
        <w:t>困难学生资助”调查问卷</w:t>
      </w:r>
    </w:p>
    <w:p w:rsidR="001B6EB2" w:rsidRPr="001B6EB2" w:rsidRDefault="001B6EB2" w:rsidP="001B6EB2">
      <w:pPr>
        <w:spacing w:line="640" w:lineRule="exact"/>
        <w:ind w:firstLineChars="150" w:firstLine="480"/>
        <w:jc w:val="left"/>
        <w:rPr>
          <w:rFonts w:ascii="仿宋" w:eastAsia="仿宋" w:hAnsi="仿宋" w:cs="宋体"/>
          <w:color w:val="000000"/>
          <w:sz w:val="32"/>
          <w:szCs w:val="32"/>
        </w:rPr>
      </w:pPr>
    </w:p>
    <w:p w:rsidR="001B6EB2" w:rsidRPr="001B6EB2" w:rsidRDefault="001B6EB2" w:rsidP="001B6EB2">
      <w:pPr>
        <w:spacing w:line="640" w:lineRule="exact"/>
        <w:ind w:firstLineChars="150" w:firstLine="480"/>
        <w:jc w:val="left"/>
        <w:rPr>
          <w:rFonts w:ascii="仿宋" w:eastAsia="仿宋" w:hAnsi="仿宋" w:cs="宋体"/>
          <w:color w:val="000000"/>
          <w:sz w:val="32"/>
          <w:szCs w:val="32"/>
          <w:u w:val="single"/>
        </w:rPr>
      </w:pPr>
      <w:r w:rsidRPr="001B6EB2">
        <w:rPr>
          <w:rFonts w:ascii="仿宋" w:eastAsia="仿宋" w:hAnsi="仿宋" w:cs="宋体" w:hint="eastAsia"/>
          <w:color w:val="000000"/>
          <w:sz w:val="32"/>
          <w:szCs w:val="32"/>
        </w:rPr>
        <w:t>区 （县）</w:t>
      </w:r>
      <w:r w:rsidRPr="001B6EB2">
        <w:rPr>
          <w:rFonts w:ascii="仿宋" w:eastAsia="仿宋" w:hAnsi="仿宋" w:cs="宋体" w:hint="eastAsia"/>
          <w:color w:val="000000"/>
          <w:sz w:val="32"/>
          <w:szCs w:val="32"/>
          <w:u w:val="single"/>
        </w:rPr>
        <w:t xml:space="preserve">           </w:t>
      </w:r>
      <w:r w:rsidRPr="001B6EB2">
        <w:rPr>
          <w:rFonts w:ascii="仿宋" w:eastAsia="仿宋" w:hAnsi="仿宋" w:cs="宋体" w:hint="eastAsia"/>
          <w:color w:val="000000"/>
          <w:sz w:val="32"/>
          <w:szCs w:val="32"/>
        </w:rPr>
        <w:t xml:space="preserve">       时 间 </w:t>
      </w:r>
      <w:r w:rsidRPr="001B6EB2">
        <w:rPr>
          <w:rFonts w:ascii="仿宋" w:eastAsia="仿宋" w:hAnsi="仿宋" w:cs="宋体" w:hint="eastAsia"/>
          <w:color w:val="000000"/>
          <w:sz w:val="32"/>
          <w:szCs w:val="32"/>
          <w:u w:val="single"/>
        </w:rPr>
        <w:t xml:space="preserve">                </w:t>
      </w:r>
    </w:p>
    <w:p w:rsidR="001B6EB2" w:rsidRPr="001B6EB2" w:rsidRDefault="001B6EB2" w:rsidP="001B6EB2">
      <w:pPr>
        <w:spacing w:line="640" w:lineRule="exact"/>
        <w:ind w:firstLineChars="150" w:firstLine="480"/>
        <w:jc w:val="left"/>
        <w:rPr>
          <w:rFonts w:ascii="仿宋" w:eastAsia="仿宋" w:hAnsi="仿宋" w:cs="宋体"/>
          <w:color w:val="000000"/>
          <w:sz w:val="32"/>
          <w:szCs w:val="32"/>
          <w:u w:val="single"/>
        </w:rPr>
      </w:pPr>
      <w:r w:rsidRPr="001B6EB2">
        <w:rPr>
          <w:rFonts w:ascii="仿宋" w:eastAsia="仿宋" w:hAnsi="仿宋" w:cs="宋体" w:hint="eastAsia"/>
          <w:color w:val="000000"/>
          <w:sz w:val="32"/>
          <w:szCs w:val="32"/>
        </w:rPr>
        <w:t xml:space="preserve">姓    名 </w:t>
      </w:r>
      <w:r w:rsidRPr="001B6EB2">
        <w:rPr>
          <w:rFonts w:ascii="仿宋" w:eastAsia="仿宋" w:hAnsi="仿宋" w:cs="宋体" w:hint="eastAsia"/>
          <w:color w:val="000000"/>
          <w:sz w:val="32"/>
          <w:szCs w:val="32"/>
          <w:u w:val="single"/>
        </w:rPr>
        <w:t xml:space="preserve">           </w:t>
      </w:r>
      <w:r w:rsidRPr="001B6EB2">
        <w:rPr>
          <w:rFonts w:ascii="仿宋" w:eastAsia="仿宋" w:hAnsi="仿宋" w:cs="宋体" w:hint="eastAsia"/>
          <w:color w:val="000000"/>
          <w:sz w:val="32"/>
          <w:szCs w:val="32"/>
        </w:rPr>
        <w:t xml:space="preserve">       电 话 </w:t>
      </w:r>
      <w:r w:rsidRPr="001B6EB2">
        <w:rPr>
          <w:rFonts w:ascii="仿宋" w:eastAsia="仿宋" w:hAnsi="仿宋" w:cs="宋体" w:hint="eastAsia"/>
          <w:color w:val="000000"/>
          <w:sz w:val="32"/>
          <w:szCs w:val="32"/>
          <w:u w:val="single"/>
        </w:rPr>
        <w:t xml:space="preserve">                </w:t>
      </w:r>
    </w:p>
    <w:p w:rsidR="001B6EB2" w:rsidRPr="001B6EB2" w:rsidRDefault="001B6EB2" w:rsidP="001B6EB2">
      <w:pPr>
        <w:spacing w:line="640" w:lineRule="exact"/>
        <w:ind w:firstLineChars="200" w:firstLine="640"/>
        <w:rPr>
          <w:rFonts w:ascii="仿宋_GB2312" w:eastAsia="仿宋_GB2312" w:hAnsi="仿宋" w:cs="Times New Roman"/>
          <w:color w:val="000000"/>
          <w:sz w:val="32"/>
          <w:szCs w:val="32"/>
        </w:rPr>
      </w:pPr>
    </w:p>
    <w:p w:rsidR="001B6EB2" w:rsidRPr="001B6EB2" w:rsidRDefault="001B6EB2" w:rsidP="001B6EB2">
      <w:pPr>
        <w:spacing w:line="640" w:lineRule="exact"/>
        <w:ind w:firstLineChars="200" w:firstLine="640"/>
        <w:rPr>
          <w:rFonts w:ascii="仿宋_GB2312" w:eastAsia="仿宋_GB2312" w:hAnsi="仿宋" w:cs="Times New Roman"/>
          <w:color w:val="000000"/>
          <w:sz w:val="32"/>
          <w:szCs w:val="32"/>
        </w:rPr>
      </w:pPr>
      <w:r w:rsidRPr="001B6EB2">
        <w:rPr>
          <w:rFonts w:ascii="仿宋_GB2312" w:eastAsia="仿宋_GB2312" w:hAnsi="仿宋" w:cs="Times New Roman" w:hint="eastAsia"/>
          <w:color w:val="000000"/>
          <w:sz w:val="32"/>
          <w:szCs w:val="32"/>
        </w:rPr>
        <w:t>一、请问您知道全省实施的33项民生工程中的“中职院校家庭经济困难学生资助”吗？就是对中职院校家庭经济困难学生免收学费，还按标准给予一定数额的生活开支补助。</w:t>
      </w:r>
    </w:p>
    <w:p w:rsidR="001B6EB2" w:rsidRPr="001B6EB2" w:rsidRDefault="001B6EB2" w:rsidP="001B6EB2">
      <w:pPr>
        <w:spacing w:line="640" w:lineRule="exact"/>
        <w:ind w:firstLineChars="200" w:firstLine="640"/>
        <w:rPr>
          <w:rFonts w:ascii="仿宋_GB2312" w:eastAsia="仿宋_GB2312" w:hAnsi="仿宋" w:cs="Times New Roman"/>
          <w:color w:val="000000"/>
          <w:sz w:val="32"/>
          <w:szCs w:val="32"/>
        </w:rPr>
      </w:pPr>
      <w:r w:rsidRPr="001B6EB2">
        <w:rPr>
          <w:rFonts w:ascii="仿宋" w:eastAsia="仿宋" w:hAnsi="仿宋" w:cs="Times New Roman" w:hint="eastAsia"/>
          <w:color w:val="000000"/>
          <w:sz w:val="32"/>
          <w:szCs w:val="32"/>
        </w:rPr>
        <w:t>□</w:t>
      </w:r>
      <w:r w:rsidRPr="001B6EB2">
        <w:rPr>
          <w:rFonts w:ascii="仿宋_GB2312" w:eastAsia="仿宋_GB2312" w:hAnsi="仿宋" w:cs="Times New Roman" w:hint="eastAsia"/>
          <w:color w:val="000000"/>
          <w:sz w:val="32"/>
          <w:szCs w:val="32"/>
        </w:rPr>
        <w:t xml:space="preserve">知道           </w:t>
      </w:r>
      <w:r w:rsidRPr="001B6EB2">
        <w:rPr>
          <w:rFonts w:ascii="仿宋" w:eastAsia="仿宋" w:hAnsi="仿宋" w:cs="Times New Roman" w:hint="eastAsia"/>
          <w:color w:val="000000"/>
          <w:sz w:val="32"/>
          <w:szCs w:val="32"/>
        </w:rPr>
        <w:t>□</w:t>
      </w:r>
      <w:r w:rsidRPr="001B6EB2">
        <w:rPr>
          <w:rFonts w:ascii="仿宋_GB2312" w:eastAsia="仿宋_GB2312" w:hAnsi="仿宋" w:cs="Times New Roman" w:hint="eastAsia"/>
          <w:color w:val="000000"/>
          <w:sz w:val="32"/>
          <w:szCs w:val="32"/>
        </w:rPr>
        <w:t>不知道</w:t>
      </w:r>
    </w:p>
    <w:p w:rsidR="001B6EB2" w:rsidRPr="001B6EB2" w:rsidRDefault="001B6EB2" w:rsidP="001B6EB2">
      <w:pPr>
        <w:spacing w:line="640" w:lineRule="exact"/>
        <w:ind w:firstLineChars="200" w:firstLine="640"/>
        <w:rPr>
          <w:rFonts w:ascii="仿宋_GB2312" w:eastAsia="仿宋_GB2312" w:hAnsi="仿宋" w:cs="Times New Roman"/>
          <w:color w:val="000000"/>
          <w:sz w:val="32"/>
          <w:szCs w:val="32"/>
        </w:rPr>
      </w:pPr>
      <w:r w:rsidRPr="001B6EB2">
        <w:rPr>
          <w:rFonts w:ascii="仿宋_GB2312" w:eastAsia="仿宋_GB2312" w:hAnsi="仿宋" w:cs="Times New Roman" w:hint="eastAsia"/>
          <w:color w:val="000000"/>
          <w:sz w:val="32"/>
          <w:szCs w:val="32"/>
        </w:rPr>
        <w:t>二、请问您对实施的“中职院校家庭经济困难学生资助”这项民生工程政策是否满意？</w:t>
      </w:r>
    </w:p>
    <w:p w:rsidR="001B6EB2" w:rsidRPr="001B6EB2" w:rsidRDefault="001B6EB2" w:rsidP="001B6EB2">
      <w:pPr>
        <w:spacing w:line="640" w:lineRule="exact"/>
        <w:ind w:firstLineChars="200" w:firstLine="640"/>
        <w:rPr>
          <w:rFonts w:ascii="仿宋_GB2312" w:eastAsia="仿宋_GB2312" w:hAnsi="仿宋" w:cs="Times New Roman"/>
          <w:color w:val="000000"/>
          <w:sz w:val="32"/>
          <w:szCs w:val="32"/>
        </w:rPr>
      </w:pPr>
      <w:r w:rsidRPr="001B6EB2">
        <w:rPr>
          <w:rFonts w:ascii="仿宋" w:eastAsia="仿宋" w:hAnsi="仿宋" w:cs="Times New Roman" w:hint="eastAsia"/>
          <w:color w:val="000000"/>
          <w:sz w:val="32"/>
          <w:szCs w:val="32"/>
        </w:rPr>
        <w:t>□</w:t>
      </w:r>
      <w:r w:rsidRPr="001B6EB2">
        <w:rPr>
          <w:rFonts w:ascii="仿宋_GB2312" w:eastAsia="仿宋_GB2312" w:hAnsi="仿宋" w:cs="Times New Roman" w:hint="eastAsia"/>
          <w:color w:val="000000"/>
          <w:sz w:val="32"/>
          <w:szCs w:val="32"/>
        </w:rPr>
        <w:t xml:space="preserve">很满意         </w:t>
      </w:r>
      <w:r w:rsidRPr="001B6EB2">
        <w:rPr>
          <w:rFonts w:ascii="仿宋" w:eastAsia="仿宋" w:hAnsi="仿宋" w:cs="Times New Roman" w:hint="eastAsia"/>
          <w:color w:val="000000"/>
          <w:sz w:val="32"/>
          <w:szCs w:val="32"/>
        </w:rPr>
        <w:t>□</w:t>
      </w:r>
      <w:r w:rsidRPr="001B6EB2">
        <w:rPr>
          <w:rFonts w:ascii="仿宋_GB2312" w:eastAsia="仿宋_GB2312" w:hAnsi="仿宋" w:cs="Times New Roman" w:hint="eastAsia"/>
          <w:color w:val="000000"/>
          <w:sz w:val="32"/>
          <w:szCs w:val="32"/>
        </w:rPr>
        <w:t xml:space="preserve">满意  </w:t>
      </w:r>
    </w:p>
    <w:p w:rsidR="001B6EB2" w:rsidRPr="001B6EB2" w:rsidRDefault="001B6EB2" w:rsidP="001B6EB2">
      <w:pPr>
        <w:spacing w:line="640" w:lineRule="exact"/>
        <w:ind w:firstLineChars="200" w:firstLine="640"/>
        <w:rPr>
          <w:rFonts w:ascii="仿宋_GB2312" w:eastAsia="仿宋_GB2312" w:hAnsi="仿宋" w:cs="Times New Roman"/>
          <w:color w:val="000000"/>
          <w:sz w:val="32"/>
          <w:szCs w:val="32"/>
        </w:rPr>
      </w:pPr>
      <w:r w:rsidRPr="001B6EB2">
        <w:rPr>
          <w:rFonts w:ascii="仿宋" w:eastAsia="仿宋" w:hAnsi="仿宋" w:cs="Times New Roman" w:hint="eastAsia"/>
          <w:color w:val="000000"/>
          <w:sz w:val="32"/>
          <w:szCs w:val="32"/>
        </w:rPr>
        <w:t>□</w:t>
      </w:r>
      <w:r w:rsidRPr="001B6EB2">
        <w:rPr>
          <w:rFonts w:ascii="仿宋_GB2312" w:eastAsia="仿宋_GB2312" w:hAnsi="仿宋" w:cs="Times New Roman" w:hint="eastAsia"/>
          <w:color w:val="000000"/>
          <w:sz w:val="32"/>
          <w:szCs w:val="32"/>
        </w:rPr>
        <w:t xml:space="preserve">一般           </w:t>
      </w:r>
      <w:r w:rsidRPr="001B6EB2">
        <w:rPr>
          <w:rFonts w:ascii="仿宋" w:eastAsia="仿宋" w:hAnsi="仿宋" w:cs="Times New Roman" w:hint="eastAsia"/>
          <w:color w:val="000000"/>
          <w:sz w:val="32"/>
          <w:szCs w:val="32"/>
        </w:rPr>
        <w:t>□</w:t>
      </w:r>
      <w:r w:rsidRPr="001B6EB2">
        <w:rPr>
          <w:rFonts w:ascii="仿宋_GB2312" w:eastAsia="仿宋_GB2312" w:hAnsi="仿宋" w:cs="Times New Roman" w:hint="eastAsia"/>
          <w:color w:val="000000"/>
          <w:sz w:val="32"/>
          <w:szCs w:val="32"/>
        </w:rPr>
        <w:t>不满意</w:t>
      </w:r>
    </w:p>
    <w:p w:rsidR="001B6EB2" w:rsidRPr="001B6EB2" w:rsidRDefault="001B6EB2" w:rsidP="001B6EB2">
      <w:pPr>
        <w:spacing w:line="600" w:lineRule="exact"/>
        <w:ind w:firstLineChars="200" w:firstLine="643"/>
        <w:rPr>
          <w:rFonts w:ascii="仿宋_GB2312" w:eastAsia="仿宋_GB2312" w:hAnsi="黑体" w:cs="Times New Roman"/>
          <w:b/>
          <w:color w:val="000000"/>
          <w:sz w:val="32"/>
          <w:szCs w:val="32"/>
        </w:rPr>
      </w:pPr>
    </w:p>
    <w:p w:rsidR="001B6EB2" w:rsidRPr="001B6EB2" w:rsidRDefault="001B6EB2" w:rsidP="001B6EB2">
      <w:pPr>
        <w:spacing w:line="640" w:lineRule="exact"/>
        <w:ind w:firstLineChars="200" w:firstLine="640"/>
        <w:rPr>
          <w:rFonts w:ascii="黑体" w:eastAsia="黑体" w:hAnsi="黑体" w:cs="Times New Roman"/>
          <w:color w:val="000000"/>
          <w:sz w:val="32"/>
          <w:szCs w:val="32"/>
        </w:rPr>
      </w:pPr>
      <w:r w:rsidRPr="001B6EB2">
        <w:rPr>
          <w:rFonts w:ascii="黑体" w:eastAsia="黑体" w:hAnsi="黑体" w:cs="Times New Roman"/>
          <w:color w:val="000000"/>
          <w:sz w:val="32"/>
          <w:szCs w:val="32"/>
        </w:rPr>
        <w:br w:type="page"/>
      </w:r>
      <w:r w:rsidRPr="001B6EB2">
        <w:rPr>
          <w:rFonts w:ascii="黑体" w:eastAsia="黑体" w:hAnsi="黑体" w:cs="Times New Roman" w:hint="eastAsia"/>
          <w:color w:val="000000"/>
          <w:sz w:val="32"/>
          <w:szCs w:val="32"/>
        </w:rPr>
        <w:lastRenderedPageBreak/>
        <w:t>4．“</w:t>
      </w:r>
      <w:r w:rsidRPr="001B6EB2">
        <w:rPr>
          <w:rFonts w:ascii="黑体" w:eastAsia="黑体" w:hAnsi="黑体" w:cs="Arial" w:hint="eastAsia"/>
          <w:color w:val="000000"/>
          <w:sz w:val="32"/>
          <w:szCs w:val="32"/>
        </w:rPr>
        <w:t>技能脱贫培训</w:t>
      </w:r>
      <w:r w:rsidRPr="001B6EB2">
        <w:rPr>
          <w:rFonts w:ascii="黑体" w:eastAsia="黑体" w:hAnsi="黑体" w:cs="Times New Roman" w:hint="eastAsia"/>
          <w:color w:val="000000"/>
          <w:sz w:val="32"/>
          <w:szCs w:val="32"/>
        </w:rPr>
        <w:t>”调查问卷</w:t>
      </w:r>
    </w:p>
    <w:p w:rsidR="001B6EB2" w:rsidRPr="001B6EB2" w:rsidRDefault="001B6EB2" w:rsidP="001B6EB2">
      <w:pPr>
        <w:spacing w:line="640" w:lineRule="exact"/>
        <w:ind w:firstLineChars="200" w:firstLine="640"/>
        <w:jc w:val="left"/>
        <w:rPr>
          <w:rFonts w:ascii="仿宋_GB2312" w:eastAsia="仿宋_GB2312" w:hAnsi="仿宋" w:cs="宋体"/>
          <w:color w:val="000000"/>
          <w:sz w:val="32"/>
          <w:szCs w:val="32"/>
        </w:rPr>
      </w:pPr>
      <w:r w:rsidRPr="001B6EB2">
        <w:rPr>
          <w:rFonts w:ascii="仿宋" w:eastAsia="仿宋" w:hAnsi="仿宋" w:cs="宋体" w:hint="eastAsia"/>
          <w:color w:val="000000"/>
          <w:sz w:val="32"/>
          <w:szCs w:val="32"/>
        </w:rPr>
        <w:t xml:space="preserve">   </w:t>
      </w:r>
    </w:p>
    <w:p w:rsidR="001B6EB2" w:rsidRPr="001B6EB2" w:rsidRDefault="001B6EB2" w:rsidP="001B6EB2">
      <w:pPr>
        <w:spacing w:line="640" w:lineRule="exact"/>
        <w:ind w:firstLineChars="200" w:firstLine="640"/>
        <w:jc w:val="left"/>
        <w:rPr>
          <w:rFonts w:ascii="仿宋_GB2312" w:eastAsia="仿宋_GB2312" w:hAnsi="仿宋" w:cs="宋体"/>
          <w:color w:val="000000"/>
          <w:sz w:val="32"/>
          <w:szCs w:val="32"/>
          <w:u w:val="single"/>
        </w:rPr>
      </w:pPr>
      <w:r w:rsidRPr="001B6EB2">
        <w:rPr>
          <w:rFonts w:ascii="仿宋_GB2312" w:eastAsia="仿宋_GB2312" w:hAnsi="仿宋" w:cs="宋体" w:hint="eastAsia"/>
          <w:color w:val="000000"/>
          <w:sz w:val="32"/>
          <w:szCs w:val="32"/>
        </w:rPr>
        <w:t>区 （县）</w:t>
      </w:r>
      <w:r w:rsidRPr="001B6EB2">
        <w:rPr>
          <w:rFonts w:ascii="仿宋_GB2312" w:eastAsia="仿宋_GB2312" w:hAnsi="仿宋" w:cs="宋体" w:hint="eastAsia"/>
          <w:color w:val="000000"/>
          <w:sz w:val="32"/>
          <w:szCs w:val="32"/>
          <w:u w:val="single"/>
        </w:rPr>
        <w:t xml:space="preserve">           </w:t>
      </w:r>
      <w:r w:rsidRPr="001B6EB2">
        <w:rPr>
          <w:rFonts w:ascii="仿宋_GB2312" w:eastAsia="仿宋_GB2312" w:hAnsi="仿宋" w:cs="宋体" w:hint="eastAsia"/>
          <w:color w:val="000000"/>
          <w:sz w:val="32"/>
          <w:szCs w:val="32"/>
        </w:rPr>
        <w:t xml:space="preserve">     时 间 </w:t>
      </w:r>
      <w:r w:rsidRPr="001B6EB2">
        <w:rPr>
          <w:rFonts w:ascii="仿宋_GB2312" w:eastAsia="仿宋_GB2312" w:hAnsi="仿宋" w:cs="宋体" w:hint="eastAsia"/>
          <w:color w:val="000000"/>
          <w:sz w:val="32"/>
          <w:szCs w:val="32"/>
          <w:u w:val="single"/>
        </w:rPr>
        <w:t xml:space="preserve">                  </w:t>
      </w:r>
    </w:p>
    <w:p w:rsidR="001B6EB2" w:rsidRPr="001B6EB2" w:rsidRDefault="001B6EB2" w:rsidP="001B6EB2">
      <w:pPr>
        <w:spacing w:line="640" w:lineRule="exact"/>
        <w:ind w:firstLineChars="200" w:firstLine="640"/>
        <w:jc w:val="left"/>
        <w:rPr>
          <w:rFonts w:ascii="仿宋_GB2312" w:eastAsia="仿宋_GB2312" w:hAnsi="仿宋" w:cs="宋体"/>
          <w:color w:val="000000"/>
          <w:sz w:val="32"/>
          <w:szCs w:val="32"/>
          <w:u w:val="single"/>
        </w:rPr>
      </w:pPr>
      <w:r w:rsidRPr="001B6EB2">
        <w:rPr>
          <w:rFonts w:ascii="仿宋_GB2312" w:eastAsia="仿宋_GB2312" w:hAnsi="仿宋" w:cs="宋体" w:hint="eastAsia"/>
          <w:color w:val="000000"/>
          <w:sz w:val="32"/>
          <w:szCs w:val="32"/>
        </w:rPr>
        <w:t xml:space="preserve">姓   名  </w:t>
      </w:r>
      <w:r w:rsidRPr="001B6EB2">
        <w:rPr>
          <w:rFonts w:ascii="仿宋_GB2312" w:eastAsia="仿宋_GB2312" w:hAnsi="仿宋" w:cs="宋体" w:hint="eastAsia"/>
          <w:color w:val="000000"/>
          <w:sz w:val="32"/>
          <w:szCs w:val="32"/>
          <w:u w:val="single"/>
        </w:rPr>
        <w:t xml:space="preserve">           </w:t>
      </w:r>
      <w:r w:rsidRPr="001B6EB2">
        <w:rPr>
          <w:rFonts w:ascii="仿宋_GB2312" w:eastAsia="仿宋_GB2312" w:hAnsi="仿宋" w:cs="宋体" w:hint="eastAsia"/>
          <w:color w:val="000000"/>
          <w:sz w:val="32"/>
          <w:szCs w:val="32"/>
        </w:rPr>
        <w:t xml:space="preserve">     电 话 </w:t>
      </w:r>
      <w:r w:rsidRPr="001B6EB2">
        <w:rPr>
          <w:rFonts w:ascii="仿宋_GB2312" w:eastAsia="仿宋_GB2312" w:hAnsi="仿宋" w:cs="宋体" w:hint="eastAsia"/>
          <w:color w:val="000000"/>
          <w:sz w:val="32"/>
          <w:szCs w:val="32"/>
          <w:u w:val="single"/>
        </w:rPr>
        <w:t xml:space="preserve">                  </w:t>
      </w:r>
    </w:p>
    <w:p w:rsidR="001B6EB2" w:rsidRPr="001B6EB2" w:rsidRDefault="001B6EB2" w:rsidP="001B6EB2">
      <w:pPr>
        <w:spacing w:line="640" w:lineRule="exact"/>
        <w:ind w:firstLineChars="200" w:firstLine="640"/>
        <w:jc w:val="left"/>
        <w:rPr>
          <w:rFonts w:ascii="仿宋_GB2312" w:eastAsia="仿宋_GB2312" w:hAnsi="仿宋" w:cs="宋体"/>
          <w:color w:val="000000"/>
          <w:sz w:val="32"/>
          <w:szCs w:val="32"/>
        </w:rPr>
      </w:pPr>
    </w:p>
    <w:p w:rsidR="001B6EB2" w:rsidRPr="001B6EB2" w:rsidRDefault="001B6EB2" w:rsidP="001B6EB2">
      <w:pPr>
        <w:spacing w:line="640" w:lineRule="exact"/>
        <w:ind w:firstLineChars="200" w:firstLine="640"/>
        <w:jc w:val="left"/>
        <w:rPr>
          <w:rFonts w:ascii="仿宋_GB2312" w:eastAsia="仿宋_GB2312" w:hAnsi="仿宋" w:cs="宋体"/>
          <w:color w:val="000000"/>
          <w:sz w:val="32"/>
          <w:szCs w:val="32"/>
        </w:rPr>
      </w:pPr>
      <w:r w:rsidRPr="001B6EB2">
        <w:rPr>
          <w:rFonts w:ascii="仿宋_GB2312" w:eastAsia="仿宋_GB2312" w:hAnsi="仿宋" w:cs="宋体" w:hint="eastAsia"/>
          <w:color w:val="000000"/>
          <w:sz w:val="32"/>
          <w:szCs w:val="32"/>
        </w:rPr>
        <w:t>一、请问您是否参加过政府补贴的技能培训？</w:t>
      </w:r>
    </w:p>
    <w:p w:rsidR="001B6EB2" w:rsidRPr="001B6EB2" w:rsidRDefault="001B6EB2" w:rsidP="001B6EB2">
      <w:pPr>
        <w:spacing w:line="640" w:lineRule="exact"/>
        <w:ind w:firstLineChars="400" w:firstLine="1280"/>
        <w:jc w:val="left"/>
        <w:rPr>
          <w:rFonts w:ascii="仿宋_GB2312" w:eastAsia="仿宋_GB2312" w:hAnsi="仿宋" w:cs="宋体"/>
          <w:color w:val="000000"/>
          <w:sz w:val="32"/>
          <w:szCs w:val="32"/>
        </w:rPr>
      </w:pPr>
      <w:r w:rsidRPr="001B6EB2">
        <w:rPr>
          <w:rFonts w:ascii="仿宋_GB2312" w:eastAsia="仿宋_GB2312" w:hAnsi="仿宋" w:cs="Times New Roman" w:hint="eastAsia"/>
          <w:color w:val="000000"/>
          <w:sz w:val="32"/>
          <w:szCs w:val="32"/>
        </w:rPr>
        <w:t xml:space="preserve">□ 是                 □ 否 </w:t>
      </w:r>
    </w:p>
    <w:p w:rsidR="001B6EB2" w:rsidRPr="001B6EB2" w:rsidRDefault="001B6EB2" w:rsidP="001B6EB2">
      <w:pPr>
        <w:spacing w:line="640" w:lineRule="exact"/>
        <w:ind w:firstLineChars="200" w:firstLine="640"/>
        <w:jc w:val="left"/>
        <w:rPr>
          <w:rFonts w:ascii="仿宋_GB2312" w:eastAsia="仿宋_GB2312" w:hAnsi="仿宋" w:cs="Times New Roman"/>
          <w:color w:val="000000"/>
          <w:sz w:val="32"/>
          <w:szCs w:val="32"/>
        </w:rPr>
      </w:pPr>
      <w:r w:rsidRPr="001B6EB2">
        <w:rPr>
          <w:rFonts w:ascii="仿宋_GB2312" w:eastAsia="仿宋_GB2312" w:hAnsi="仿宋" w:cs="Times New Roman" w:hint="eastAsia"/>
          <w:color w:val="000000"/>
          <w:sz w:val="32"/>
          <w:szCs w:val="32"/>
        </w:rPr>
        <w:t>二、请问您参加的这次培训是否领到培训补贴？</w:t>
      </w:r>
    </w:p>
    <w:p w:rsidR="001B6EB2" w:rsidRPr="001B6EB2" w:rsidRDefault="001B6EB2" w:rsidP="001B6EB2">
      <w:pPr>
        <w:spacing w:line="640" w:lineRule="exact"/>
        <w:ind w:firstLineChars="200" w:firstLine="640"/>
        <w:jc w:val="left"/>
        <w:rPr>
          <w:rFonts w:ascii="仿宋_GB2312" w:eastAsia="仿宋_GB2312" w:hAnsi="仿宋" w:cs="Times New Roman"/>
          <w:color w:val="000000"/>
          <w:sz w:val="32"/>
          <w:szCs w:val="32"/>
        </w:rPr>
      </w:pPr>
      <w:r w:rsidRPr="001B6EB2">
        <w:rPr>
          <w:rFonts w:ascii="仿宋_GB2312" w:eastAsia="仿宋_GB2312" w:hAnsi="仿宋" w:cs="Times New Roman" w:hint="eastAsia"/>
          <w:color w:val="000000"/>
          <w:sz w:val="32"/>
          <w:szCs w:val="32"/>
        </w:rPr>
        <w:t xml:space="preserve">    □ 是                 □ 否</w:t>
      </w:r>
    </w:p>
    <w:p w:rsidR="001B6EB2" w:rsidRPr="001B6EB2" w:rsidRDefault="001B6EB2" w:rsidP="001B6EB2">
      <w:pPr>
        <w:spacing w:line="640" w:lineRule="exact"/>
        <w:ind w:firstLineChars="200" w:firstLine="640"/>
        <w:jc w:val="left"/>
        <w:rPr>
          <w:rFonts w:ascii="仿宋_GB2312" w:eastAsia="仿宋_GB2312" w:hAnsi="仿宋" w:cs="Times New Roman"/>
          <w:color w:val="000000"/>
          <w:sz w:val="32"/>
          <w:szCs w:val="32"/>
          <w:u w:val="single"/>
        </w:rPr>
      </w:pPr>
      <w:r w:rsidRPr="001B6EB2">
        <w:rPr>
          <w:rFonts w:ascii="仿宋_GB2312" w:eastAsia="仿宋_GB2312" w:hAnsi="仿宋" w:cs="Times New Roman" w:hint="eastAsia"/>
          <w:color w:val="000000"/>
          <w:sz w:val="32"/>
          <w:szCs w:val="32"/>
        </w:rPr>
        <w:t>三、请问您参加的这次培训培训工种是</w:t>
      </w:r>
      <w:r w:rsidRPr="001B6EB2">
        <w:rPr>
          <w:rFonts w:ascii="仿宋_GB2312" w:eastAsia="仿宋_GB2312" w:hAnsi="仿宋" w:cs="Times New Roman" w:hint="eastAsia"/>
          <w:color w:val="000000"/>
          <w:sz w:val="32"/>
          <w:szCs w:val="32"/>
          <w:u w:val="single"/>
        </w:rPr>
        <w:t xml:space="preserve">           </w:t>
      </w:r>
    </w:p>
    <w:p w:rsidR="001B6EB2" w:rsidRPr="001B6EB2" w:rsidRDefault="001B6EB2" w:rsidP="001B6EB2">
      <w:pPr>
        <w:spacing w:line="640" w:lineRule="exact"/>
        <w:ind w:firstLineChars="200" w:firstLine="640"/>
        <w:jc w:val="left"/>
        <w:rPr>
          <w:rFonts w:ascii="仿宋_GB2312" w:eastAsia="仿宋_GB2312" w:hAnsi="仿宋" w:cs="Times New Roman"/>
          <w:color w:val="000000"/>
          <w:sz w:val="32"/>
          <w:szCs w:val="32"/>
        </w:rPr>
      </w:pPr>
      <w:r w:rsidRPr="001B6EB2">
        <w:rPr>
          <w:rFonts w:ascii="仿宋_GB2312" w:eastAsia="仿宋_GB2312" w:hAnsi="仿宋" w:cs="Times New Roman" w:hint="eastAsia"/>
          <w:color w:val="000000"/>
          <w:sz w:val="32"/>
          <w:szCs w:val="32"/>
        </w:rPr>
        <w:t>四、请问您对培训课程的安排和老师授课内容是否满意？</w:t>
      </w:r>
    </w:p>
    <w:p w:rsidR="001B6EB2" w:rsidRPr="001B6EB2" w:rsidRDefault="001B6EB2" w:rsidP="001B6EB2">
      <w:pPr>
        <w:spacing w:line="640" w:lineRule="exact"/>
        <w:ind w:firstLineChars="400" w:firstLine="1280"/>
        <w:jc w:val="left"/>
        <w:rPr>
          <w:rFonts w:ascii="仿宋_GB2312" w:eastAsia="仿宋_GB2312" w:hAnsi="仿宋" w:cs="Times New Roman"/>
          <w:color w:val="000000"/>
          <w:sz w:val="32"/>
          <w:szCs w:val="32"/>
        </w:rPr>
      </w:pPr>
      <w:r w:rsidRPr="001B6EB2">
        <w:rPr>
          <w:rFonts w:ascii="仿宋_GB2312" w:eastAsia="仿宋_GB2312" w:hAnsi="仿宋" w:cs="Times New Roman" w:hint="eastAsia"/>
          <w:color w:val="000000"/>
          <w:sz w:val="32"/>
          <w:szCs w:val="32"/>
        </w:rPr>
        <w:t>□很满意               □ 满意</w:t>
      </w:r>
    </w:p>
    <w:p w:rsidR="001B6EB2" w:rsidRPr="001B6EB2" w:rsidRDefault="001B6EB2" w:rsidP="001B6EB2">
      <w:pPr>
        <w:spacing w:line="640" w:lineRule="exact"/>
        <w:ind w:firstLineChars="200" w:firstLine="640"/>
        <w:jc w:val="left"/>
        <w:rPr>
          <w:rFonts w:ascii="仿宋_GB2312" w:eastAsia="仿宋_GB2312" w:hAnsi="仿宋" w:cs="Times New Roman"/>
          <w:color w:val="000000"/>
          <w:sz w:val="32"/>
          <w:szCs w:val="32"/>
        </w:rPr>
      </w:pPr>
      <w:r w:rsidRPr="001B6EB2">
        <w:rPr>
          <w:rFonts w:ascii="仿宋_GB2312" w:eastAsia="仿宋_GB2312" w:hAnsi="仿宋" w:cs="Times New Roman" w:hint="eastAsia"/>
          <w:color w:val="000000"/>
          <w:sz w:val="32"/>
          <w:szCs w:val="32"/>
        </w:rPr>
        <w:t xml:space="preserve">    □一般                 □不满意  </w:t>
      </w:r>
      <w:r w:rsidRPr="001B6EB2">
        <w:rPr>
          <w:rFonts w:ascii="仿宋_GB2312" w:eastAsia="仿宋_GB2312" w:hAnsi="黑体" w:cs="Times New Roman" w:hint="eastAsia"/>
          <w:b/>
          <w:color w:val="000000"/>
          <w:sz w:val="44"/>
          <w:szCs w:val="44"/>
        </w:rPr>
        <w:t xml:space="preserve">   </w:t>
      </w:r>
    </w:p>
    <w:p w:rsidR="001B6EB2" w:rsidRPr="001B6EB2" w:rsidRDefault="001B6EB2" w:rsidP="001B6EB2">
      <w:pPr>
        <w:spacing w:line="640" w:lineRule="exact"/>
        <w:ind w:firstLineChars="200" w:firstLine="640"/>
        <w:jc w:val="left"/>
        <w:rPr>
          <w:rFonts w:ascii="仿宋_GB2312" w:eastAsia="仿宋_GB2312" w:hAnsi="仿宋" w:cs="Times New Roman"/>
          <w:color w:val="000000"/>
          <w:sz w:val="32"/>
          <w:szCs w:val="32"/>
        </w:rPr>
      </w:pPr>
      <w:r w:rsidRPr="001B6EB2">
        <w:rPr>
          <w:rFonts w:ascii="仿宋_GB2312" w:eastAsia="仿宋_GB2312" w:hAnsi="仿宋" w:cs="Times New Roman" w:hint="eastAsia"/>
          <w:color w:val="000000"/>
          <w:sz w:val="32"/>
          <w:szCs w:val="32"/>
        </w:rPr>
        <w:t>五、请问您对这项政策实施是否满意？</w:t>
      </w:r>
    </w:p>
    <w:p w:rsidR="001B6EB2" w:rsidRPr="001B6EB2" w:rsidRDefault="001B6EB2" w:rsidP="001B6EB2">
      <w:pPr>
        <w:spacing w:line="640" w:lineRule="exact"/>
        <w:ind w:firstLineChars="200" w:firstLine="640"/>
        <w:jc w:val="left"/>
        <w:rPr>
          <w:rFonts w:ascii="仿宋_GB2312" w:eastAsia="仿宋_GB2312" w:hAnsi="仿宋" w:cs="Times New Roman"/>
          <w:color w:val="000000"/>
          <w:sz w:val="32"/>
          <w:szCs w:val="32"/>
        </w:rPr>
      </w:pPr>
      <w:r w:rsidRPr="001B6EB2">
        <w:rPr>
          <w:rFonts w:ascii="仿宋_GB2312" w:eastAsia="仿宋_GB2312" w:hAnsi="仿宋" w:cs="Times New Roman" w:hint="eastAsia"/>
          <w:color w:val="000000"/>
          <w:sz w:val="32"/>
          <w:szCs w:val="32"/>
        </w:rPr>
        <w:t xml:space="preserve">    □很满意               □ 满意</w:t>
      </w:r>
    </w:p>
    <w:p w:rsidR="001B6EB2" w:rsidRPr="001B6EB2" w:rsidRDefault="001B6EB2" w:rsidP="001B6EB2">
      <w:pPr>
        <w:spacing w:line="640" w:lineRule="exact"/>
        <w:ind w:firstLineChars="200" w:firstLine="640"/>
        <w:jc w:val="left"/>
        <w:rPr>
          <w:rFonts w:ascii="仿宋_GB2312" w:eastAsia="仿宋_GB2312" w:hAnsi="仿宋" w:cs="Times New Roman"/>
          <w:color w:val="000000"/>
          <w:sz w:val="32"/>
          <w:szCs w:val="32"/>
        </w:rPr>
      </w:pPr>
      <w:r w:rsidRPr="001B6EB2">
        <w:rPr>
          <w:rFonts w:ascii="仿宋_GB2312" w:eastAsia="仿宋_GB2312" w:hAnsi="仿宋" w:cs="Times New Roman" w:hint="eastAsia"/>
          <w:color w:val="000000"/>
          <w:sz w:val="32"/>
          <w:szCs w:val="32"/>
        </w:rPr>
        <w:t xml:space="preserve">    □一般                 □不满意   </w:t>
      </w:r>
    </w:p>
    <w:p w:rsidR="001B6EB2" w:rsidRPr="001B6EB2" w:rsidRDefault="001B6EB2" w:rsidP="001B6EB2">
      <w:pPr>
        <w:spacing w:line="640" w:lineRule="exact"/>
        <w:ind w:firstLineChars="200" w:firstLine="420"/>
        <w:rPr>
          <w:rFonts w:ascii="仿宋_GB2312" w:eastAsia="仿宋_GB2312" w:hAnsi="黑体" w:cs="Times New Roman"/>
          <w:color w:val="000000"/>
          <w:sz w:val="32"/>
          <w:szCs w:val="32"/>
        </w:rPr>
      </w:pPr>
      <w:r w:rsidRPr="001B6EB2">
        <w:rPr>
          <w:rFonts w:ascii="仿宋_GB2312" w:eastAsia="仿宋_GB2312" w:hAnsi="Calibri" w:cs="Times New Roman" w:hint="eastAsia"/>
        </w:rPr>
        <w:t xml:space="preserve">   </w:t>
      </w:r>
    </w:p>
    <w:p w:rsidR="001B6EB2" w:rsidRPr="001B6EB2" w:rsidRDefault="001B6EB2" w:rsidP="001B6EB2">
      <w:pPr>
        <w:spacing w:line="640" w:lineRule="exact"/>
        <w:ind w:firstLineChars="200" w:firstLine="640"/>
        <w:rPr>
          <w:rFonts w:ascii="黑体" w:eastAsia="黑体" w:hAnsi="黑体" w:cs="Times New Roman"/>
          <w:color w:val="000000"/>
          <w:sz w:val="32"/>
          <w:szCs w:val="32"/>
        </w:rPr>
      </w:pPr>
      <w:r w:rsidRPr="001B6EB2">
        <w:rPr>
          <w:rFonts w:ascii="黑体" w:eastAsia="黑体" w:hAnsi="黑体" w:cs="Times New Roman"/>
          <w:color w:val="000000"/>
          <w:sz w:val="32"/>
          <w:szCs w:val="32"/>
        </w:rPr>
        <w:br w:type="page"/>
      </w:r>
      <w:r w:rsidRPr="001B6EB2">
        <w:rPr>
          <w:rFonts w:ascii="黑体" w:eastAsia="黑体" w:hAnsi="黑体" w:cs="Times New Roman" w:hint="eastAsia"/>
          <w:color w:val="000000"/>
          <w:sz w:val="32"/>
          <w:szCs w:val="32"/>
        </w:rPr>
        <w:lastRenderedPageBreak/>
        <w:t>5．“</w:t>
      </w:r>
      <w:r w:rsidRPr="001B6EB2">
        <w:rPr>
          <w:rFonts w:ascii="黑体" w:eastAsia="黑体" w:hAnsi="黑体" w:cs="黑体" w:hint="eastAsia"/>
          <w:color w:val="000000"/>
          <w:sz w:val="32"/>
          <w:szCs w:val="32"/>
        </w:rPr>
        <w:t>新技工系统培养</w:t>
      </w:r>
      <w:r w:rsidRPr="001B6EB2">
        <w:rPr>
          <w:rFonts w:ascii="黑体" w:eastAsia="黑体" w:hAnsi="黑体" w:cs="Times New Roman" w:hint="eastAsia"/>
          <w:color w:val="000000"/>
          <w:sz w:val="32"/>
          <w:szCs w:val="32"/>
        </w:rPr>
        <w:t>”调查问卷</w:t>
      </w:r>
    </w:p>
    <w:p w:rsidR="001B6EB2" w:rsidRPr="001B6EB2" w:rsidRDefault="001B6EB2" w:rsidP="001B6EB2">
      <w:pPr>
        <w:spacing w:line="640" w:lineRule="exact"/>
        <w:ind w:firstLineChars="200" w:firstLine="640"/>
        <w:jc w:val="left"/>
        <w:rPr>
          <w:rFonts w:ascii="仿宋_GB2312" w:eastAsia="仿宋_GB2312" w:hAnsi="仿宋" w:cs="宋体"/>
          <w:color w:val="000000"/>
          <w:sz w:val="32"/>
          <w:szCs w:val="32"/>
        </w:rPr>
      </w:pPr>
      <w:r w:rsidRPr="001B6EB2">
        <w:rPr>
          <w:rFonts w:ascii="仿宋" w:eastAsia="仿宋" w:hAnsi="仿宋" w:cs="宋体" w:hint="eastAsia"/>
          <w:color w:val="000000"/>
          <w:sz w:val="32"/>
          <w:szCs w:val="32"/>
        </w:rPr>
        <w:t xml:space="preserve">   </w:t>
      </w:r>
    </w:p>
    <w:p w:rsidR="001B6EB2" w:rsidRPr="001B6EB2" w:rsidRDefault="001B6EB2" w:rsidP="001B6EB2">
      <w:pPr>
        <w:spacing w:line="640" w:lineRule="exact"/>
        <w:ind w:firstLineChars="200" w:firstLine="640"/>
        <w:jc w:val="left"/>
        <w:rPr>
          <w:rFonts w:ascii="仿宋_GB2312" w:eastAsia="仿宋_GB2312" w:hAnsi="仿宋" w:cs="宋体"/>
          <w:color w:val="000000"/>
          <w:sz w:val="32"/>
          <w:szCs w:val="32"/>
          <w:u w:val="single"/>
        </w:rPr>
      </w:pPr>
      <w:r w:rsidRPr="001B6EB2">
        <w:rPr>
          <w:rFonts w:ascii="仿宋_GB2312" w:eastAsia="仿宋_GB2312" w:hAnsi="仿宋" w:cs="宋体" w:hint="eastAsia"/>
          <w:color w:val="000000"/>
          <w:sz w:val="32"/>
          <w:szCs w:val="32"/>
        </w:rPr>
        <w:t>学    校</w:t>
      </w:r>
      <w:r w:rsidRPr="001B6EB2">
        <w:rPr>
          <w:rFonts w:ascii="仿宋_GB2312" w:eastAsia="仿宋_GB2312" w:hAnsi="仿宋" w:cs="宋体" w:hint="eastAsia"/>
          <w:color w:val="000000"/>
          <w:sz w:val="32"/>
          <w:szCs w:val="32"/>
          <w:u w:val="single"/>
        </w:rPr>
        <w:t xml:space="preserve">           </w:t>
      </w:r>
      <w:r w:rsidRPr="001B6EB2">
        <w:rPr>
          <w:rFonts w:ascii="仿宋_GB2312" w:eastAsia="仿宋_GB2312" w:hAnsi="仿宋" w:cs="宋体" w:hint="eastAsia"/>
          <w:color w:val="000000"/>
          <w:sz w:val="32"/>
          <w:szCs w:val="32"/>
        </w:rPr>
        <w:t xml:space="preserve">      姓    名 </w:t>
      </w:r>
      <w:r w:rsidRPr="001B6EB2">
        <w:rPr>
          <w:rFonts w:ascii="仿宋_GB2312" w:eastAsia="仿宋_GB2312" w:hAnsi="仿宋" w:cs="宋体" w:hint="eastAsia"/>
          <w:color w:val="000000"/>
          <w:sz w:val="32"/>
          <w:szCs w:val="32"/>
          <w:u w:val="single"/>
        </w:rPr>
        <w:t xml:space="preserve">                </w:t>
      </w:r>
    </w:p>
    <w:p w:rsidR="001B6EB2" w:rsidRPr="001B6EB2" w:rsidRDefault="001B6EB2" w:rsidP="001B6EB2">
      <w:pPr>
        <w:spacing w:line="640" w:lineRule="exact"/>
        <w:ind w:firstLineChars="200" w:firstLine="640"/>
        <w:jc w:val="left"/>
        <w:rPr>
          <w:rFonts w:ascii="仿宋_GB2312" w:eastAsia="仿宋_GB2312" w:hAnsi="仿宋" w:cs="宋体"/>
          <w:color w:val="000000"/>
          <w:sz w:val="32"/>
          <w:szCs w:val="32"/>
          <w:u w:val="single"/>
        </w:rPr>
      </w:pPr>
      <w:r w:rsidRPr="001B6EB2">
        <w:rPr>
          <w:rFonts w:ascii="仿宋_GB2312" w:eastAsia="仿宋_GB2312" w:hAnsi="仿宋" w:cs="宋体" w:hint="eastAsia"/>
          <w:color w:val="000000"/>
          <w:sz w:val="32"/>
          <w:szCs w:val="32"/>
        </w:rPr>
        <w:t>班    级</w:t>
      </w:r>
      <w:r w:rsidRPr="001B6EB2">
        <w:rPr>
          <w:rFonts w:ascii="仿宋_GB2312" w:eastAsia="仿宋_GB2312" w:hAnsi="仿宋" w:cs="宋体" w:hint="eastAsia"/>
          <w:color w:val="000000"/>
          <w:sz w:val="32"/>
          <w:szCs w:val="32"/>
          <w:u w:val="single"/>
        </w:rPr>
        <w:t xml:space="preserve">           </w:t>
      </w:r>
      <w:r w:rsidRPr="001B6EB2">
        <w:rPr>
          <w:rFonts w:ascii="仿宋_GB2312" w:eastAsia="仿宋_GB2312" w:hAnsi="仿宋" w:cs="宋体" w:hint="eastAsia"/>
          <w:color w:val="000000"/>
          <w:sz w:val="32"/>
          <w:szCs w:val="32"/>
        </w:rPr>
        <w:t xml:space="preserve">      专    业 </w:t>
      </w:r>
      <w:r w:rsidRPr="001B6EB2">
        <w:rPr>
          <w:rFonts w:ascii="仿宋_GB2312" w:eastAsia="仿宋_GB2312" w:hAnsi="仿宋" w:cs="宋体" w:hint="eastAsia"/>
          <w:color w:val="000000"/>
          <w:sz w:val="32"/>
          <w:szCs w:val="32"/>
          <w:u w:val="single"/>
        </w:rPr>
        <w:t xml:space="preserve">                </w:t>
      </w:r>
    </w:p>
    <w:p w:rsidR="001B6EB2" w:rsidRPr="001B6EB2" w:rsidRDefault="001B6EB2" w:rsidP="001B6EB2">
      <w:pPr>
        <w:spacing w:line="640" w:lineRule="exact"/>
        <w:ind w:firstLineChars="200" w:firstLine="640"/>
        <w:jc w:val="left"/>
        <w:rPr>
          <w:rFonts w:ascii="仿宋_GB2312" w:eastAsia="仿宋_GB2312" w:hAnsi="仿宋" w:cs="宋体"/>
          <w:color w:val="000000"/>
          <w:sz w:val="32"/>
          <w:szCs w:val="32"/>
          <w:u w:val="single"/>
        </w:rPr>
      </w:pPr>
      <w:r w:rsidRPr="001B6EB2">
        <w:rPr>
          <w:rFonts w:ascii="仿宋_GB2312" w:eastAsia="仿宋_GB2312" w:hAnsi="仿宋" w:cs="宋体" w:hint="eastAsia"/>
          <w:color w:val="000000"/>
          <w:sz w:val="32"/>
          <w:szCs w:val="32"/>
        </w:rPr>
        <w:t>问卷方式</w:t>
      </w:r>
      <w:r w:rsidRPr="001B6EB2">
        <w:rPr>
          <w:rFonts w:ascii="仿宋_GB2312" w:eastAsia="仿宋_GB2312" w:hAnsi="仿宋" w:cs="宋体" w:hint="eastAsia"/>
          <w:color w:val="000000"/>
          <w:sz w:val="32"/>
          <w:szCs w:val="32"/>
          <w:u w:val="single"/>
        </w:rPr>
        <w:t xml:space="preserve">           </w:t>
      </w:r>
      <w:r w:rsidRPr="001B6EB2">
        <w:rPr>
          <w:rFonts w:ascii="仿宋_GB2312" w:eastAsia="仿宋_GB2312" w:hAnsi="仿宋" w:cs="宋体" w:hint="eastAsia"/>
          <w:color w:val="000000"/>
          <w:sz w:val="32"/>
          <w:szCs w:val="32"/>
        </w:rPr>
        <w:t xml:space="preserve">      时    间 </w:t>
      </w:r>
      <w:r w:rsidRPr="001B6EB2">
        <w:rPr>
          <w:rFonts w:ascii="仿宋_GB2312" w:eastAsia="仿宋_GB2312" w:hAnsi="仿宋" w:cs="宋体" w:hint="eastAsia"/>
          <w:color w:val="000000"/>
          <w:sz w:val="32"/>
          <w:szCs w:val="32"/>
          <w:u w:val="single"/>
        </w:rPr>
        <w:t xml:space="preserve">                </w:t>
      </w:r>
    </w:p>
    <w:p w:rsidR="001B6EB2" w:rsidRPr="001B6EB2" w:rsidRDefault="001B6EB2" w:rsidP="001B6EB2">
      <w:pPr>
        <w:spacing w:line="640" w:lineRule="exact"/>
        <w:ind w:firstLineChars="200" w:firstLine="640"/>
        <w:jc w:val="left"/>
        <w:rPr>
          <w:rFonts w:ascii="仿宋_GB2312" w:eastAsia="仿宋_GB2312" w:hAnsi="仿宋" w:cs="宋体"/>
          <w:color w:val="000000"/>
          <w:sz w:val="32"/>
          <w:szCs w:val="32"/>
          <w:u w:val="single"/>
        </w:rPr>
      </w:pPr>
      <w:r w:rsidRPr="001B6EB2">
        <w:rPr>
          <w:rFonts w:ascii="仿宋_GB2312" w:eastAsia="仿宋_GB2312" w:hAnsi="仿宋" w:cs="宋体" w:hint="eastAsia"/>
          <w:color w:val="000000"/>
          <w:sz w:val="32"/>
          <w:szCs w:val="32"/>
        </w:rPr>
        <w:t>一、请问您是否本学校学生？</w:t>
      </w:r>
    </w:p>
    <w:p w:rsidR="001B6EB2" w:rsidRPr="001B6EB2" w:rsidRDefault="001B6EB2" w:rsidP="001B6EB2">
      <w:pPr>
        <w:spacing w:line="640" w:lineRule="exact"/>
        <w:ind w:firstLineChars="200" w:firstLine="640"/>
        <w:jc w:val="left"/>
        <w:rPr>
          <w:rFonts w:ascii="仿宋_GB2312" w:eastAsia="仿宋_GB2312" w:hAnsi="仿宋" w:cs="Times New Roman"/>
          <w:color w:val="000000"/>
          <w:sz w:val="32"/>
          <w:szCs w:val="32"/>
        </w:rPr>
      </w:pPr>
      <w:r w:rsidRPr="001B6EB2">
        <w:rPr>
          <w:rFonts w:ascii="仿宋_GB2312" w:eastAsia="仿宋_GB2312" w:hAnsi="仿宋" w:cs="Times New Roman" w:hint="eastAsia"/>
          <w:color w:val="000000"/>
          <w:sz w:val="32"/>
          <w:szCs w:val="32"/>
        </w:rPr>
        <w:t xml:space="preserve">   □ 是                 □ 否 </w:t>
      </w:r>
    </w:p>
    <w:p w:rsidR="001B6EB2" w:rsidRPr="001B6EB2" w:rsidRDefault="001B6EB2" w:rsidP="001B6EB2">
      <w:pPr>
        <w:spacing w:line="640" w:lineRule="exact"/>
        <w:ind w:firstLineChars="200" w:firstLine="640"/>
        <w:jc w:val="left"/>
        <w:rPr>
          <w:rFonts w:ascii="仿宋_GB2312" w:eastAsia="仿宋_GB2312" w:hAnsi="仿宋" w:cs="Times New Roman"/>
          <w:color w:val="000000"/>
          <w:sz w:val="32"/>
          <w:szCs w:val="32"/>
        </w:rPr>
      </w:pPr>
      <w:r w:rsidRPr="001B6EB2">
        <w:rPr>
          <w:rFonts w:ascii="仿宋_GB2312" w:eastAsia="仿宋_GB2312" w:hAnsi="仿宋" w:cs="Times New Roman" w:hint="eastAsia"/>
          <w:color w:val="000000"/>
          <w:sz w:val="32"/>
          <w:szCs w:val="32"/>
        </w:rPr>
        <w:t>二、请问您是否参加新系统技工培养进行技工培训？</w:t>
      </w:r>
    </w:p>
    <w:p w:rsidR="001B6EB2" w:rsidRPr="001B6EB2" w:rsidRDefault="001B6EB2" w:rsidP="001B6EB2">
      <w:pPr>
        <w:spacing w:line="640" w:lineRule="exact"/>
        <w:ind w:firstLineChars="200" w:firstLine="640"/>
        <w:jc w:val="left"/>
        <w:rPr>
          <w:rFonts w:ascii="仿宋_GB2312" w:eastAsia="仿宋_GB2312" w:hAnsi="仿宋" w:cs="Times New Roman"/>
          <w:color w:val="000000"/>
          <w:sz w:val="32"/>
          <w:szCs w:val="32"/>
        </w:rPr>
      </w:pPr>
      <w:r w:rsidRPr="001B6EB2">
        <w:rPr>
          <w:rFonts w:ascii="仿宋_GB2312" w:eastAsia="仿宋_GB2312" w:hAnsi="仿宋" w:cs="Times New Roman" w:hint="eastAsia"/>
          <w:color w:val="000000"/>
          <w:sz w:val="32"/>
          <w:szCs w:val="32"/>
        </w:rPr>
        <w:t xml:space="preserve">   □ 是                 □ 否</w:t>
      </w:r>
    </w:p>
    <w:p w:rsidR="001B6EB2" w:rsidRPr="001B6EB2" w:rsidRDefault="001B6EB2" w:rsidP="001B6EB2">
      <w:pPr>
        <w:spacing w:line="640" w:lineRule="exact"/>
        <w:ind w:firstLineChars="200" w:firstLine="640"/>
        <w:jc w:val="left"/>
        <w:rPr>
          <w:rFonts w:ascii="仿宋_GB2312" w:eastAsia="仿宋_GB2312" w:hAnsi="仿宋" w:cs="Times New Roman"/>
          <w:color w:val="000000"/>
          <w:sz w:val="32"/>
          <w:szCs w:val="32"/>
          <w:u w:val="single"/>
        </w:rPr>
      </w:pPr>
      <w:r w:rsidRPr="001B6EB2">
        <w:rPr>
          <w:rFonts w:ascii="仿宋_GB2312" w:eastAsia="仿宋_GB2312" w:hAnsi="仿宋" w:cs="Times New Roman" w:hint="eastAsia"/>
          <w:color w:val="000000"/>
          <w:sz w:val="32"/>
          <w:szCs w:val="32"/>
        </w:rPr>
        <w:t>三、请问您参加新系统技工培训的时间是</w:t>
      </w:r>
      <w:r w:rsidRPr="001B6EB2">
        <w:rPr>
          <w:rFonts w:ascii="仿宋_GB2312" w:eastAsia="仿宋_GB2312" w:hAnsi="仿宋" w:cs="Times New Roman" w:hint="eastAsia"/>
          <w:color w:val="000000"/>
          <w:sz w:val="32"/>
          <w:szCs w:val="32"/>
          <w:u w:val="single"/>
        </w:rPr>
        <w:t xml:space="preserve">           </w:t>
      </w:r>
    </w:p>
    <w:p w:rsidR="001B6EB2" w:rsidRPr="001B6EB2" w:rsidRDefault="001B6EB2" w:rsidP="001B6EB2">
      <w:pPr>
        <w:spacing w:line="640" w:lineRule="exact"/>
        <w:ind w:firstLineChars="200" w:firstLine="640"/>
        <w:jc w:val="left"/>
        <w:rPr>
          <w:rFonts w:ascii="仿宋_GB2312" w:eastAsia="仿宋_GB2312" w:hAnsi="仿宋" w:cs="Times New Roman"/>
          <w:color w:val="000000"/>
          <w:sz w:val="32"/>
          <w:szCs w:val="32"/>
          <w:u w:val="single"/>
        </w:rPr>
      </w:pPr>
      <w:r w:rsidRPr="001B6EB2">
        <w:rPr>
          <w:rFonts w:ascii="仿宋_GB2312" w:eastAsia="仿宋_GB2312" w:hAnsi="仿宋" w:cs="Times New Roman" w:hint="eastAsia"/>
          <w:color w:val="000000"/>
          <w:sz w:val="32"/>
          <w:szCs w:val="32"/>
        </w:rPr>
        <w:t>四、请问您对培训课程的安排和老师授课内容是否满意？</w:t>
      </w:r>
    </w:p>
    <w:p w:rsidR="001B6EB2" w:rsidRPr="001B6EB2" w:rsidRDefault="001B6EB2" w:rsidP="001B6EB2">
      <w:pPr>
        <w:spacing w:line="640" w:lineRule="exact"/>
        <w:ind w:firstLineChars="350" w:firstLine="1120"/>
        <w:jc w:val="left"/>
        <w:rPr>
          <w:rFonts w:ascii="仿宋_GB2312" w:eastAsia="仿宋_GB2312" w:hAnsi="仿宋" w:cs="Times New Roman"/>
          <w:color w:val="000000"/>
          <w:sz w:val="32"/>
          <w:szCs w:val="32"/>
          <w:u w:val="single"/>
        </w:rPr>
      </w:pPr>
      <w:r w:rsidRPr="001B6EB2">
        <w:rPr>
          <w:rFonts w:ascii="仿宋_GB2312" w:eastAsia="仿宋_GB2312" w:hAnsi="仿宋" w:cs="Times New Roman" w:hint="eastAsia"/>
          <w:color w:val="000000"/>
          <w:sz w:val="32"/>
          <w:szCs w:val="32"/>
        </w:rPr>
        <w:t>□很满意              □ 满意</w:t>
      </w:r>
    </w:p>
    <w:p w:rsidR="001B6EB2" w:rsidRPr="001B6EB2" w:rsidRDefault="001B6EB2" w:rsidP="001B6EB2">
      <w:pPr>
        <w:spacing w:line="640" w:lineRule="exact"/>
        <w:ind w:firstLineChars="350" w:firstLine="1120"/>
        <w:jc w:val="left"/>
        <w:rPr>
          <w:rFonts w:ascii="仿宋_GB2312" w:eastAsia="仿宋_GB2312" w:hAnsi="仿宋" w:cs="Times New Roman"/>
          <w:color w:val="000000"/>
          <w:sz w:val="32"/>
          <w:szCs w:val="32"/>
          <w:u w:val="single"/>
        </w:rPr>
      </w:pPr>
      <w:r w:rsidRPr="001B6EB2">
        <w:rPr>
          <w:rFonts w:ascii="仿宋_GB2312" w:eastAsia="仿宋_GB2312" w:hAnsi="仿宋" w:cs="Times New Roman" w:hint="eastAsia"/>
          <w:color w:val="000000"/>
          <w:sz w:val="32"/>
          <w:szCs w:val="32"/>
        </w:rPr>
        <w:t xml:space="preserve">□一般                □不满意  </w:t>
      </w:r>
      <w:r w:rsidRPr="001B6EB2">
        <w:rPr>
          <w:rFonts w:ascii="仿宋_GB2312" w:eastAsia="仿宋_GB2312" w:hAnsi="黑体" w:cs="Times New Roman" w:hint="eastAsia"/>
          <w:b/>
          <w:color w:val="000000"/>
          <w:sz w:val="44"/>
          <w:szCs w:val="44"/>
        </w:rPr>
        <w:t xml:space="preserve">   </w:t>
      </w:r>
    </w:p>
    <w:p w:rsidR="001B6EB2" w:rsidRPr="001B6EB2" w:rsidRDefault="001B6EB2" w:rsidP="001B6EB2">
      <w:pPr>
        <w:spacing w:line="640" w:lineRule="exact"/>
        <w:ind w:firstLineChars="200" w:firstLine="640"/>
        <w:jc w:val="left"/>
        <w:rPr>
          <w:rFonts w:ascii="仿宋_GB2312" w:eastAsia="仿宋_GB2312" w:hAnsi="仿宋" w:cs="Times New Roman"/>
          <w:color w:val="000000"/>
          <w:sz w:val="32"/>
          <w:szCs w:val="32"/>
        </w:rPr>
      </w:pPr>
      <w:r w:rsidRPr="001B6EB2">
        <w:rPr>
          <w:rFonts w:ascii="仿宋_GB2312" w:eastAsia="仿宋_GB2312" w:hAnsi="仿宋" w:cs="Times New Roman" w:hint="eastAsia"/>
          <w:color w:val="000000"/>
          <w:sz w:val="32"/>
          <w:szCs w:val="32"/>
        </w:rPr>
        <w:t>五、请问您觉得通过这次培训对您个人的技术提高是否有帮助？</w:t>
      </w:r>
    </w:p>
    <w:p w:rsidR="001B6EB2" w:rsidRPr="001B6EB2" w:rsidRDefault="001B6EB2" w:rsidP="001B6EB2">
      <w:pPr>
        <w:spacing w:line="640" w:lineRule="exact"/>
        <w:ind w:leftChars="228" w:left="479" w:firstLineChars="200" w:firstLine="640"/>
        <w:jc w:val="left"/>
        <w:rPr>
          <w:rFonts w:ascii="仿宋_GB2312" w:eastAsia="仿宋_GB2312" w:hAnsi="仿宋" w:cs="Times New Roman"/>
          <w:color w:val="000000"/>
          <w:sz w:val="32"/>
          <w:szCs w:val="32"/>
        </w:rPr>
      </w:pPr>
      <w:r w:rsidRPr="001B6EB2">
        <w:rPr>
          <w:rFonts w:ascii="仿宋_GB2312" w:eastAsia="仿宋_GB2312" w:hAnsi="仿宋" w:cs="Times New Roman" w:hint="eastAsia"/>
          <w:color w:val="000000"/>
          <w:sz w:val="32"/>
          <w:szCs w:val="32"/>
        </w:rPr>
        <w:t>□很有帮助            □ 有帮助</w:t>
      </w:r>
    </w:p>
    <w:p w:rsidR="001B6EB2" w:rsidRPr="001B6EB2" w:rsidRDefault="001B6EB2" w:rsidP="001B6EB2">
      <w:pPr>
        <w:spacing w:line="640" w:lineRule="exact"/>
        <w:ind w:leftChars="228" w:left="479" w:firstLineChars="200" w:firstLine="640"/>
        <w:jc w:val="left"/>
        <w:rPr>
          <w:rFonts w:ascii="仿宋_GB2312" w:eastAsia="仿宋_GB2312" w:hAnsi="仿宋" w:cs="Times New Roman"/>
          <w:color w:val="000000"/>
          <w:sz w:val="32"/>
          <w:szCs w:val="32"/>
        </w:rPr>
      </w:pPr>
      <w:r w:rsidRPr="001B6EB2">
        <w:rPr>
          <w:rFonts w:ascii="仿宋_GB2312" w:eastAsia="仿宋_GB2312" w:hAnsi="仿宋" w:cs="Times New Roman" w:hint="eastAsia"/>
          <w:color w:val="000000"/>
          <w:sz w:val="32"/>
          <w:szCs w:val="32"/>
        </w:rPr>
        <w:t>□一般                □没有帮助</w:t>
      </w:r>
    </w:p>
    <w:p w:rsidR="001B6EB2" w:rsidRPr="001B6EB2" w:rsidRDefault="001B6EB2" w:rsidP="001B6EB2">
      <w:pPr>
        <w:spacing w:line="600" w:lineRule="exact"/>
        <w:rPr>
          <w:rFonts w:ascii="仿宋_GB2312" w:eastAsia="仿宋_GB2312" w:hAnsi="黑体" w:cs="Times New Roman"/>
          <w:b/>
          <w:color w:val="000000"/>
          <w:sz w:val="32"/>
          <w:szCs w:val="32"/>
        </w:rPr>
      </w:pPr>
    </w:p>
    <w:p w:rsidR="001B6EB2" w:rsidRPr="001B6EB2" w:rsidRDefault="001B6EB2" w:rsidP="001B6EB2">
      <w:pPr>
        <w:spacing w:line="600" w:lineRule="exact"/>
        <w:ind w:firstLineChars="200" w:firstLine="643"/>
        <w:rPr>
          <w:rFonts w:ascii="仿宋_GB2312" w:eastAsia="仿宋_GB2312" w:hAnsi="黑体" w:cs="Times New Roman"/>
          <w:b/>
          <w:color w:val="000000"/>
          <w:sz w:val="32"/>
          <w:szCs w:val="32"/>
        </w:rPr>
      </w:pPr>
    </w:p>
    <w:p w:rsidR="001B6EB2" w:rsidRPr="001B6EB2" w:rsidRDefault="001B6EB2" w:rsidP="001B6EB2">
      <w:pPr>
        <w:spacing w:line="600" w:lineRule="exact"/>
        <w:ind w:firstLineChars="200" w:firstLine="640"/>
        <w:rPr>
          <w:rFonts w:ascii="黑体" w:eastAsia="黑体" w:hAnsi="黑体" w:cs="Times New Roman"/>
          <w:color w:val="000000"/>
          <w:sz w:val="32"/>
          <w:szCs w:val="32"/>
        </w:rPr>
      </w:pPr>
      <w:r w:rsidRPr="001B6EB2">
        <w:rPr>
          <w:rFonts w:ascii="黑体" w:eastAsia="黑体" w:hAnsi="黑体" w:cs="Times New Roman"/>
          <w:color w:val="000000"/>
          <w:sz w:val="32"/>
          <w:szCs w:val="32"/>
        </w:rPr>
        <w:br w:type="page"/>
      </w:r>
      <w:r w:rsidRPr="001B6EB2">
        <w:rPr>
          <w:rFonts w:ascii="黑体" w:eastAsia="黑体" w:hAnsi="黑体" w:cs="Times New Roman" w:hint="eastAsia"/>
          <w:color w:val="000000"/>
          <w:sz w:val="32"/>
          <w:szCs w:val="32"/>
        </w:rPr>
        <w:lastRenderedPageBreak/>
        <w:t>6．“</w:t>
      </w:r>
      <w:r w:rsidRPr="001B6EB2">
        <w:rPr>
          <w:rFonts w:ascii="黑体" w:eastAsia="黑体" w:hAnsi="黑体" w:cs="Arial" w:hint="eastAsia"/>
          <w:color w:val="000000"/>
          <w:sz w:val="32"/>
          <w:szCs w:val="32"/>
        </w:rPr>
        <w:t>企业新录用人员岗前技能培训</w:t>
      </w:r>
      <w:r w:rsidRPr="001B6EB2">
        <w:rPr>
          <w:rFonts w:ascii="黑体" w:eastAsia="黑体" w:hAnsi="黑体" w:cs="Times New Roman" w:hint="eastAsia"/>
          <w:color w:val="000000"/>
          <w:sz w:val="32"/>
          <w:szCs w:val="32"/>
        </w:rPr>
        <w:t>”调查问卷</w:t>
      </w:r>
    </w:p>
    <w:p w:rsidR="001B6EB2" w:rsidRPr="001B6EB2" w:rsidRDefault="001B6EB2" w:rsidP="001B6EB2">
      <w:pPr>
        <w:spacing w:line="640" w:lineRule="exact"/>
        <w:ind w:firstLineChars="200" w:firstLine="640"/>
        <w:jc w:val="left"/>
        <w:rPr>
          <w:rFonts w:ascii="仿宋_GB2312" w:eastAsia="仿宋_GB2312" w:hAnsi="仿宋" w:cs="宋体"/>
          <w:color w:val="000000"/>
          <w:sz w:val="32"/>
          <w:szCs w:val="32"/>
        </w:rPr>
      </w:pPr>
    </w:p>
    <w:p w:rsidR="001B6EB2" w:rsidRPr="001B6EB2" w:rsidRDefault="001B6EB2" w:rsidP="001B6EB2">
      <w:pPr>
        <w:spacing w:line="640" w:lineRule="exact"/>
        <w:ind w:firstLineChars="200" w:firstLine="640"/>
        <w:jc w:val="left"/>
        <w:rPr>
          <w:rFonts w:ascii="仿宋_GB2312" w:eastAsia="仿宋_GB2312" w:hAnsi="仿宋" w:cs="宋体"/>
          <w:color w:val="000000"/>
          <w:sz w:val="32"/>
          <w:szCs w:val="32"/>
          <w:u w:val="single"/>
        </w:rPr>
      </w:pPr>
      <w:r w:rsidRPr="001B6EB2">
        <w:rPr>
          <w:rFonts w:ascii="仿宋_GB2312" w:eastAsia="仿宋_GB2312" w:hAnsi="仿宋" w:cs="宋体" w:hint="eastAsia"/>
          <w:color w:val="000000"/>
          <w:sz w:val="32"/>
          <w:szCs w:val="32"/>
        </w:rPr>
        <w:t>区 （县）</w:t>
      </w:r>
      <w:r w:rsidRPr="001B6EB2">
        <w:rPr>
          <w:rFonts w:ascii="仿宋_GB2312" w:eastAsia="仿宋_GB2312" w:hAnsi="仿宋" w:cs="宋体" w:hint="eastAsia"/>
          <w:color w:val="000000"/>
          <w:sz w:val="32"/>
          <w:szCs w:val="32"/>
          <w:u w:val="single"/>
        </w:rPr>
        <w:t xml:space="preserve">           </w:t>
      </w:r>
      <w:r w:rsidRPr="001B6EB2">
        <w:rPr>
          <w:rFonts w:ascii="仿宋_GB2312" w:eastAsia="仿宋_GB2312" w:hAnsi="仿宋" w:cs="宋体" w:hint="eastAsia"/>
          <w:color w:val="000000"/>
          <w:sz w:val="32"/>
          <w:szCs w:val="32"/>
        </w:rPr>
        <w:t xml:space="preserve">       单 位 </w:t>
      </w:r>
      <w:r w:rsidRPr="001B6EB2">
        <w:rPr>
          <w:rFonts w:ascii="仿宋_GB2312" w:eastAsia="仿宋_GB2312" w:hAnsi="仿宋" w:cs="宋体" w:hint="eastAsia"/>
          <w:color w:val="000000"/>
          <w:sz w:val="32"/>
          <w:szCs w:val="32"/>
          <w:u w:val="single"/>
        </w:rPr>
        <w:t xml:space="preserve">                </w:t>
      </w:r>
    </w:p>
    <w:p w:rsidR="001B6EB2" w:rsidRPr="001B6EB2" w:rsidRDefault="001B6EB2" w:rsidP="001B6EB2">
      <w:pPr>
        <w:spacing w:line="640" w:lineRule="exact"/>
        <w:ind w:firstLineChars="200" w:firstLine="640"/>
        <w:jc w:val="left"/>
        <w:rPr>
          <w:rFonts w:ascii="仿宋_GB2312" w:eastAsia="仿宋_GB2312" w:hAnsi="仿宋" w:cs="宋体"/>
          <w:color w:val="000000"/>
          <w:sz w:val="32"/>
          <w:szCs w:val="32"/>
          <w:u w:val="single"/>
        </w:rPr>
      </w:pPr>
      <w:r w:rsidRPr="001B6EB2">
        <w:rPr>
          <w:rFonts w:ascii="仿宋_GB2312" w:eastAsia="仿宋_GB2312" w:hAnsi="仿宋" w:cs="宋体" w:hint="eastAsia"/>
          <w:color w:val="000000"/>
          <w:sz w:val="32"/>
          <w:szCs w:val="32"/>
        </w:rPr>
        <w:t xml:space="preserve">姓    名 </w:t>
      </w:r>
      <w:r w:rsidRPr="001B6EB2">
        <w:rPr>
          <w:rFonts w:ascii="仿宋_GB2312" w:eastAsia="仿宋_GB2312" w:hAnsi="仿宋" w:cs="宋体" w:hint="eastAsia"/>
          <w:color w:val="000000"/>
          <w:sz w:val="32"/>
          <w:szCs w:val="32"/>
          <w:u w:val="single"/>
        </w:rPr>
        <w:t xml:space="preserve">           </w:t>
      </w:r>
      <w:r w:rsidRPr="001B6EB2">
        <w:rPr>
          <w:rFonts w:ascii="仿宋_GB2312" w:eastAsia="仿宋_GB2312" w:hAnsi="仿宋" w:cs="宋体" w:hint="eastAsia"/>
          <w:color w:val="000000"/>
          <w:sz w:val="32"/>
          <w:szCs w:val="32"/>
        </w:rPr>
        <w:t xml:space="preserve">       电 话 </w:t>
      </w:r>
      <w:r w:rsidRPr="001B6EB2">
        <w:rPr>
          <w:rFonts w:ascii="仿宋_GB2312" w:eastAsia="仿宋_GB2312" w:hAnsi="仿宋" w:cs="宋体" w:hint="eastAsia"/>
          <w:color w:val="000000"/>
          <w:sz w:val="32"/>
          <w:szCs w:val="32"/>
          <w:u w:val="single"/>
        </w:rPr>
        <w:t xml:space="preserve">                </w:t>
      </w:r>
    </w:p>
    <w:p w:rsidR="001B6EB2" w:rsidRPr="001B6EB2" w:rsidRDefault="001B6EB2" w:rsidP="001B6EB2">
      <w:pPr>
        <w:spacing w:line="640" w:lineRule="exact"/>
        <w:ind w:firstLineChars="200" w:firstLine="640"/>
        <w:jc w:val="left"/>
        <w:rPr>
          <w:rFonts w:ascii="仿宋_GB2312" w:eastAsia="仿宋_GB2312" w:hAnsi="仿宋" w:cs="宋体"/>
          <w:color w:val="000000"/>
          <w:sz w:val="32"/>
          <w:szCs w:val="32"/>
          <w:u w:val="single"/>
        </w:rPr>
      </w:pPr>
      <w:r w:rsidRPr="001B6EB2">
        <w:rPr>
          <w:rFonts w:ascii="仿宋_GB2312" w:eastAsia="仿宋_GB2312" w:hAnsi="仿宋" w:cs="宋体" w:hint="eastAsia"/>
          <w:color w:val="000000"/>
          <w:sz w:val="32"/>
          <w:szCs w:val="32"/>
        </w:rPr>
        <w:t xml:space="preserve">问卷方式 </w:t>
      </w:r>
      <w:r w:rsidRPr="001B6EB2">
        <w:rPr>
          <w:rFonts w:ascii="仿宋_GB2312" w:eastAsia="仿宋_GB2312" w:hAnsi="仿宋" w:cs="宋体" w:hint="eastAsia"/>
          <w:color w:val="000000"/>
          <w:sz w:val="32"/>
          <w:szCs w:val="32"/>
          <w:u w:val="single"/>
        </w:rPr>
        <w:t xml:space="preserve">           </w:t>
      </w:r>
      <w:r w:rsidRPr="001B6EB2">
        <w:rPr>
          <w:rFonts w:ascii="仿宋_GB2312" w:eastAsia="仿宋_GB2312" w:hAnsi="仿宋" w:cs="宋体" w:hint="eastAsia"/>
          <w:color w:val="000000"/>
          <w:sz w:val="32"/>
          <w:szCs w:val="32"/>
        </w:rPr>
        <w:t xml:space="preserve">       时 间 </w:t>
      </w:r>
      <w:r w:rsidRPr="001B6EB2">
        <w:rPr>
          <w:rFonts w:ascii="仿宋_GB2312" w:eastAsia="仿宋_GB2312" w:hAnsi="仿宋" w:cs="宋体" w:hint="eastAsia"/>
          <w:color w:val="000000"/>
          <w:sz w:val="32"/>
          <w:szCs w:val="32"/>
          <w:u w:val="single"/>
        </w:rPr>
        <w:t xml:space="preserve">                </w:t>
      </w:r>
    </w:p>
    <w:p w:rsidR="001B6EB2" w:rsidRPr="001B6EB2" w:rsidRDefault="001B6EB2" w:rsidP="001B6EB2">
      <w:pPr>
        <w:spacing w:line="640" w:lineRule="exact"/>
        <w:ind w:firstLineChars="200" w:firstLine="640"/>
        <w:jc w:val="left"/>
        <w:rPr>
          <w:rFonts w:ascii="仿宋_GB2312" w:eastAsia="仿宋_GB2312" w:hAnsi="仿宋" w:cs="宋体"/>
          <w:color w:val="000000"/>
          <w:sz w:val="32"/>
          <w:szCs w:val="32"/>
        </w:rPr>
      </w:pPr>
      <w:r w:rsidRPr="001B6EB2">
        <w:rPr>
          <w:rFonts w:ascii="仿宋_GB2312" w:eastAsia="仿宋_GB2312" w:hAnsi="仿宋" w:cs="宋体" w:hint="eastAsia"/>
          <w:color w:val="000000"/>
          <w:sz w:val="32"/>
          <w:szCs w:val="32"/>
        </w:rPr>
        <w:t>一、请问您是否本企业员工？</w:t>
      </w:r>
    </w:p>
    <w:p w:rsidR="001B6EB2" w:rsidRPr="001B6EB2" w:rsidRDefault="001B6EB2" w:rsidP="001B6EB2">
      <w:pPr>
        <w:spacing w:line="640" w:lineRule="exact"/>
        <w:ind w:firstLineChars="200" w:firstLine="640"/>
        <w:jc w:val="left"/>
        <w:rPr>
          <w:rFonts w:ascii="仿宋_GB2312" w:eastAsia="仿宋_GB2312" w:hAnsi="仿宋" w:cs="Times New Roman"/>
          <w:color w:val="000000"/>
          <w:sz w:val="32"/>
          <w:szCs w:val="32"/>
        </w:rPr>
      </w:pPr>
      <w:r w:rsidRPr="001B6EB2">
        <w:rPr>
          <w:rFonts w:ascii="仿宋_GB2312" w:eastAsia="仿宋_GB2312" w:hAnsi="仿宋" w:cs="Times New Roman" w:hint="eastAsia"/>
          <w:color w:val="000000"/>
          <w:sz w:val="32"/>
          <w:szCs w:val="32"/>
        </w:rPr>
        <w:t xml:space="preserve">   □ 是                 □ 否 </w:t>
      </w:r>
    </w:p>
    <w:p w:rsidR="001B6EB2" w:rsidRPr="001B6EB2" w:rsidRDefault="001B6EB2" w:rsidP="001B6EB2">
      <w:pPr>
        <w:spacing w:line="640" w:lineRule="exact"/>
        <w:ind w:firstLineChars="200" w:firstLine="640"/>
        <w:jc w:val="left"/>
        <w:rPr>
          <w:rFonts w:ascii="仿宋_GB2312" w:eastAsia="仿宋_GB2312" w:hAnsi="仿宋" w:cs="Times New Roman"/>
          <w:color w:val="000000"/>
          <w:sz w:val="32"/>
          <w:szCs w:val="32"/>
          <w:u w:val="single"/>
        </w:rPr>
      </w:pPr>
      <w:r w:rsidRPr="001B6EB2">
        <w:rPr>
          <w:rFonts w:ascii="仿宋_GB2312" w:eastAsia="仿宋_GB2312" w:hAnsi="仿宋" w:cs="Times New Roman" w:hint="eastAsia"/>
          <w:color w:val="000000"/>
          <w:sz w:val="32"/>
          <w:szCs w:val="32"/>
        </w:rPr>
        <w:t>二、请问您什么时间到本企业工作</w:t>
      </w:r>
      <w:r w:rsidRPr="001B6EB2">
        <w:rPr>
          <w:rFonts w:ascii="仿宋_GB2312" w:eastAsia="仿宋_GB2312" w:hAnsi="仿宋" w:cs="Times New Roman" w:hint="eastAsia"/>
          <w:color w:val="000000"/>
          <w:sz w:val="32"/>
          <w:szCs w:val="32"/>
          <w:u w:val="single"/>
        </w:rPr>
        <w:t xml:space="preserve">           </w:t>
      </w:r>
    </w:p>
    <w:p w:rsidR="001B6EB2" w:rsidRPr="001B6EB2" w:rsidRDefault="001B6EB2" w:rsidP="001B6EB2">
      <w:pPr>
        <w:spacing w:line="640" w:lineRule="exact"/>
        <w:ind w:firstLineChars="200" w:firstLine="640"/>
        <w:jc w:val="left"/>
        <w:rPr>
          <w:rFonts w:ascii="仿宋_GB2312" w:eastAsia="仿宋_GB2312" w:hAnsi="仿宋" w:cs="Times New Roman"/>
          <w:color w:val="000000"/>
          <w:sz w:val="32"/>
          <w:szCs w:val="32"/>
        </w:rPr>
      </w:pPr>
      <w:r w:rsidRPr="001B6EB2">
        <w:rPr>
          <w:rFonts w:ascii="仿宋_GB2312" w:eastAsia="仿宋_GB2312" w:hAnsi="仿宋" w:cs="Times New Roman" w:hint="eastAsia"/>
          <w:color w:val="000000"/>
          <w:sz w:val="32"/>
          <w:szCs w:val="32"/>
        </w:rPr>
        <w:t>三、请问您是否参加过岗前技能培训学习？</w:t>
      </w:r>
    </w:p>
    <w:p w:rsidR="001B6EB2" w:rsidRPr="001B6EB2" w:rsidRDefault="001B6EB2" w:rsidP="001B6EB2">
      <w:pPr>
        <w:spacing w:line="640" w:lineRule="exact"/>
        <w:ind w:firstLineChars="200" w:firstLine="640"/>
        <w:jc w:val="left"/>
        <w:rPr>
          <w:rFonts w:ascii="仿宋_GB2312" w:eastAsia="仿宋_GB2312" w:hAnsi="仿宋" w:cs="Times New Roman"/>
          <w:color w:val="000000"/>
          <w:sz w:val="32"/>
          <w:szCs w:val="32"/>
        </w:rPr>
      </w:pPr>
      <w:r w:rsidRPr="001B6EB2">
        <w:rPr>
          <w:rFonts w:ascii="仿宋_GB2312" w:eastAsia="仿宋_GB2312" w:hAnsi="仿宋" w:cs="Times New Roman" w:hint="eastAsia"/>
          <w:color w:val="000000"/>
          <w:sz w:val="32"/>
          <w:szCs w:val="32"/>
        </w:rPr>
        <w:t xml:space="preserve">   □ 是                 □ 否</w:t>
      </w:r>
    </w:p>
    <w:p w:rsidR="001B6EB2" w:rsidRPr="001B6EB2" w:rsidRDefault="001B6EB2" w:rsidP="001B6EB2">
      <w:pPr>
        <w:spacing w:line="640" w:lineRule="exact"/>
        <w:ind w:firstLineChars="200" w:firstLine="640"/>
        <w:jc w:val="left"/>
        <w:rPr>
          <w:rFonts w:ascii="仿宋_GB2312" w:eastAsia="仿宋_GB2312" w:hAnsi="仿宋" w:cs="Times New Roman"/>
          <w:color w:val="000000"/>
          <w:sz w:val="32"/>
          <w:szCs w:val="32"/>
        </w:rPr>
      </w:pPr>
      <w:r w:rsidRPr="001B6EB2">
        <w:rPr>
          <w:rFonts w:ascii="仿宋_GB2312" w:eastAsia="仿宋_GB2312" w:hAnsi="仿宋" w:cs="Times New Roman" w:hint="eastAsia"/>
          <w:color w:val="000000"/>
          <w:sz w:val="32"/>
          <w:szCs w:val="32"/>
        </w:rPr>
        <w:t xml:space="preserve"> 四、请问您对培训课程的安排和老师授课内容是否满意？</w:t>
      </w:r>
    </w:p>
    <w:p w:rsidR="001B6EB2" w:rsidRPr="001B6EB2" w:rsidRDefault="001B6EB2" w:rsidP="001B6EB2">
      <w:pPr>
        <w:spacing w:line="640" w:lineRule="exact"/>
        <w:ind w:firstLineChars="200" w:firstLine="883"/>
        <w:jc w:val="left"/>
        <w:rPr>
          <w:rFonts w:ascii="仿宋_GB2312" w:eastAsia="仿宋_GB2312" w:hAnsi="仿宋" w:cs="Times New Roman"/>
          <w:color w:val="000000"/>
          <w:sz w:val="32"/>
          <w:szCs w:val="32"/>
        </w:rPr>
      </w:pPr>
      <w:r w:rsidRPr="001B6EB2">
        <w:rPr>
          <w:rFonts w:ascii="仿宋_GB2312" w:eastAsia="仿宋_GB2312" w:hAnsi="黑体" w:cs="Times New Roman" w:hint="eastAsia"/>
          <w:b/>
          <w:color w:val="000000"/>
          <w:sz w:val="44"/>
          <w:szCs w:val="44"/>
        </w:rPr>
        <w:t xml:space="preserve"> </w:t>
      </w:r>
      <w:r w:rsidRPr="001B6EB2">
        <w:rPr>
          <w:rFonts w:ascii="仿宋_GB2312" w:eastAsia="仿宋_GB2312" w:hAnsi="仿宋" w:cs="Times New Roman" w:hint="eastAsia"/>
          <w:color w:val="000000"/>
          <w:sz w:val="32"/>
          <w:szCs w:val="32"/>
        </w:rPr>
        <w:t>□很满意              □ 满意</w:t>
      </w:r>
    </w:p>
    <w:p w:rsidR="001B6EB2" w:rsidRPr="001B6EB2" w:rsidRDefault="001B6EB2" w:rsidP="001B6EB2">
      <w:pPr>
        <w:spacing w:line="640" w:lineRule="exact"/>
        <w:ind w:firstLineChars="200" w:firstLine="640"/>
        <w:jc w:val="left"/>
        <w:rPr>
          <w:rFonts w:ascii="仿宋_GB2312" w:eastAsia="仿宋_GB2312" w:hAnsi="仿宋" w:cs="Times New Roman"/>
          <w:color w:val="000000"/>
          <w:sz w:val="32"/>
          <w:szCs w:val="32"/>
        </w:rPr>
      </w:pPr>
      <w:r w:rsidRPr="001B6EB2">
        <w:rPr>
          <w:rFonts w:ascii="仿宋_GB2312" w:eastAsia="仿宋_GB2312" w:hAnsi="仿宋" w:cs="Times New Roman" w:hint="eastAsia"/>
          <w:color w:val="000000"/>
          <w:sz w:val="32"/>
          <w:szCs w:val="32"/>
        </w:rPr>
        <w:t xml:space="preserve">   □一般                □不满意  </w:t>
      </w:r>
      <w:r w:rsidRPr="001B6EB2">
        <w:rPr>
          <w:rFonts w:ascii="仿宋_GB2312" w:eastAsia="仿宋_GB2312" w:hAnsi="黑体" w:cs="Times New Roman" w:hint="eastAsia"/>
          <w:b/>
          <w:color w:val="000000"/>
          <w:sz w:val="44"/>
          <w:szCs w:val="44"/>
        </w:rPr>
        <w:t xml:space="preserve">   </w:t>
      </w:r>
    </w:p>
    <w:p w:rsidR="001B6EB2" w:rsidRPr="001B6EB2" w:rsidRDefault="001B6EB2" w:rsidP="001B6EB2">
      <w:pPr>
        <w:spacing w:line="640" w:lineRule="exact"/>
        <w:ind w:firstLineChars="200" w:firstLine="640"/>
        <w:jc w:val="left"/>
        <w:rPr>
          <w:rFonts w:ascii="仿宋_GB2312" w:eastAsia="仿宋_GB2312" w:hAnsi="仿宋" w:cs="Times New Roman"/>
          <w:color w:val="000000"/>
          <w:sz w:val="32"/>
          <w:szCs w:val="32"/>
        </w:rPr>
      </w:pPr>
      <w:r w:rsidRPr="001B6EB2">
        <w:rPr>
          <w:rFonts w:ascii="仿宋_GB2312" w:eastAsia="仿宋_GB2312" w:hAnsi="仿宋" w:cs="Times New Roman" w:hint="eastAsia"/>
          <w:color w:val="000000"/>
          <w:sz w:val="32"/>
          <w:szCs w:val="32"/>
        </w:rPr>
        <w:t>五、请问您觉得通过这次培训对您个人的技术提高是否有帮助？</w:t>
      </w:r>
    </w:p>
    <w:p w:rsidR="001B6EB2" w:rsidRPr="001B6EB2" w:rsidRDefault="001B6EB2" w:rsidP="001B6EB2">
      <w:pPr>
        <w:spacing w:line="640" w:lineRule="exact"/>
        <w:ind w:firstLineChars="200" w:firstLine="640"/>
        <w:jc w:val="left"/>
        <w:rPr>
          <w:rFonts w:ascii="仿宋_GB2312" w:eastAsia="仿宋_GB2312" w:hAnsi="仿宋" w:cs="Times New Roman"/>
          <w:color w:val="000000"/>
          <w:sz w:val="32"/>
          <w:szCs w:val="32"/>
        </w:rPr>
      </w:pPr>
      <w:r w:rsidRPr="001B6EB2">
        <w:rPr>
          <w:rFonts w:ascii="仿宋_GB2312" w:eastAsia="仿宋_GB2312" w:hAnsi="仿宋" w:cs="Times New Roman" w:hint="eastAsia"/>
          <w:color w:val="000000"/>
          <w:sz w:val="32"/>
          <w:szCs w:val="32"/>
        </w:rPr>
        <w:t xml:space="preserve">   □很有帮助             □ 有帮助</w:t>
      </w:r>
    </w:p>
    <w:p w:rsidR="001B6EB2" w:rsidRPr="001B6EB2" w:rsidRDefault="001B6EB2" w:rsidP="001B6EB2">
      <w:pPr>
        <w:spacing w:line="640" w:lineRule="exact"/>
        <w:ind w:firstLineChars="200" w:firstLine="640"/>
        <w:jc w:val="left"/>
        <w:rPr>
          <w:rFonts w:ascii="仿宋_GB2312" w:eastAsia="仿宋_GB2312" w:hAnsi="仿宋" w:cs="Times New Roman"/>
          <w:color w:val="000000"/>
          <w:sz w:val="32"/>
          <w:szCs w:val="32"/>
        </w:rPr>
      </w:pPr>
      <w:r w:rsidRPr="001B6EB2">
        <w:rPr>
          <w:rFonts w:ascii="仿宋_GB2312" w:eastAsia="仿宋_GB2312" w:hAnsi="仿宋" w:cs="Times New Roman" w:hint="eastAsia"/>
          <w:color w:val="000000"/>
          <w:sz w:val="32"/>
          <w:szCs w:val="32"/>
        </w:rPr>
        <w:t xml:space="preserve">   □一般                 □没有帮助</w:t>
      </w:r>
    </w:p>
    <w:p w:rsidR="001B6EB2" w:rsidRPr="001B6EB2" w:rsidRDefault="001B6EB2" w:rsidP="001B6EB2">
      <w:pPr>
        <w:spacing w:line="640" w:lineRule="exact"/>
        <w:ind w:firstLineChars="200" w:firstLine="640"/>
        <w:jc w:val="left"/>
        <w:rPr>
          <w:rFonts w:ascii="仿宋_GB2312" w:eastAsia="仿宋_GB2312" w:hAnsi="仿宋" w:cs="Times New Roman"/>
          <w:color w:val="000000"/>
          <w:sz w:val="32"/>
          <w:szCs w:val="32"/>
        </w:rPr>
      </w:pPr>
      <w:r w:rsidRPr="001B6EB2">
        <w:rPr>
          <w:rFonts w:ascii="仿宋_GB2312" w:eastAsia="仿宋_GB2312" w:hAnsi="仿宋" w:cs="Times New Roman" w:hint="eastAsia"/>
          <w:color w:val="000000"/>
          <w:sz w:val="32"/>
          <w:szCs w:val="32"/>
        </w:rPr>
        <w:t xml:space="preserve">                           </w:t>
      </w:r>
    </w:p>
    <w:p w:rsidR="001B6EB2" w:rsidRPr="001B6EB2" w:rsidRDefault="001B6EB2" w:rsidP="001B6EB2">
      <w:pPr>
        <w:spacing w:line="640" w:lineRule="exact"/>
        <w:ind w:firstLineChars="200" w:firstLine="640"/>
        <w:jc w:val="left"/>
        <w:rPr>
          <w:rFonts w:ascii="仿宋_GB2312" w:eastAsia="仿宋_GB2312" w:hAnsi="仿宋" w:cs="Times New Roman"/>
          <w:color w:val="000000"/>
          <w:sz w:val="32"/>
          <w:szCs w:val="32"/>
        </w:rPr>
      </w:pPr>
    </w:p>
    <w:p w:rsidR="00AB1C5C" w:rsidRDefault="00AB1C5C"/>
    <w:p w:rsidR="009B796C" w:rsidRDefault="009B796C"/>
    <w:p w:rsidR="009B796C" w:rsidRDefault="009B796C"/>
    <w:p w:rsidR="009B796C" w:rsidRDefault="009B796C"/>
    <w:p w:rsidR="009B796C" w:rsidRDefault="009B796C"/>
    <w:p w:rsidR="009B796C" w:rsidRDefault="009B796C"/>
    <w:p w:rsidR="009B796C" w:rsidRDefault="009B796C"/>
    <w:p w:rsidR="009B796C" w:rsidRDefault="009B796C" w:rsidP="009B796C">
      <w:pPr>
        <w:spacing w:line="300" w:lineRule="exact"/>
      </w:pPr>
    </w:p>
    <w:p w:rsidR="009B796C" w:rsidRDefault="009B796C" w:rsidP="009B796C">
      <w:pPr>
        <w:spacing w:line="300" w:lineRule="exact"/>
      </w:pPr>
    </w:p>
    <w:p w:rsidR="009B796C" w:rsidRDefault="009B796C" w:rsidP="009B796C">
      <w:pPr>
        <w:spacing w:line="300" w:lineRule="exact"/>
      </w:pPr>
    </w:p>
    <w:p w:rsidR="009B796C" w:rsidRDefault="009B796C" w:rsidP="009B796C">
      <w:pPr>
        <w:spacing w:line="300" w:lineRule="exact"/>
      </w:pPr>
    </w:p>
    <w:p w:rsidR="009B796C" w:rsidRDefault="009B796C" w:rsidP="009B796C">
      <w:pPr>
        <w:spacing w:line="300" w:lineRule="exact"/>
      </w:pPr>
    </w:p>
    <w:p w:rsidR="009B796C" w:rsidRDefault="009B796C" w:rsidP="009B796C">
      <w:pPr>
        <w:spacing w:line="300" w:lineRule="exact"/>
      </w:pPr>
    </w:p>
    <w:p w:rsidR="009B796C" w:rsidRDefault="009B796C" w:rsidP="009B796C">
      <w:pPr>
        <w:spacing w:line="300" w:lineRule="exact"/>
      </w:pPr>
    </w:p>
    <w:p w:rsidR="009B796C" w:rsidRDefault="009B796C" w:rsidP="009B796C">
      <w:pPr>
        <w:spacing w:line="300" w:lineRule="exact"/>
      </w:pPr>
    </w:p>
    <w:p w:rsidR="009B796C" w:rsidRDefault="009B796C" w:rsidP="009B796C">
      <w:pPr>
        <w:spacing w:line="300" w:lineRule="exact"/>
      </w:pPr>
    </w:p>
    <w:p w:rsidR="009B796C" w:rsidRDefault="009B796C" w:rsidP="009B796C">
      <w:pPr>
        <w:spacing w:line="300" w:lineRule="exact"/>
      </w:pPr>
    </w:p>
    <w:p w:rsidR="009B796C" w:rsidRDefault="009B796C" w:rsidP="009B796C">
      <w:pPr>
        <w:spacing w:line="300" w:lineRule="exact"/>
      </w:pPr>
    </w:p>
    <w:p w:rsidR="009B796C" w:rsidRDefault="009B796C" w:rsidP="009B796C">
      <w:pPr>
        <w:spacing w:line="300" w:lineRule="exact"/>
      </w:pPr>
    </w:p>
    <w:p w:rsidR="009B796C" w:rsidRDefault="009B796C" w:rsidP="009B796C">
      <w:pPr>
        <w:spacing w:line="300" w:lineRule="exact"/>
      </w:pPr>
    </w:p>
    <w:p w:rsidR="009B796C" w:rsidRDefault="009B796C" w:rsidP="009B796C">
      <w:pPr>
        <w:spacing w:line="300" w:lineRule="exact"/>
      </w:pPr>
    </w:p>
    <w:p w:rsidR="009B796C" w:rsidRDefault="009B796C" w:rsidP="009B796C">
      <w:pPr>
        <w:spacing w:line="300" w:lineRule="exact"/>
      </w:pPr>
    </w:p>
    <w:p w:rsidR="009B796C" w:rsidRDefault="009B796C" w:rsidP="009B796C">
      <w:pPr>
        <w:spacing w:line="300" w:lineRule="exact"/>
      </w:pPr>
    </w:p>
    <w:p w:rsidR="009B796C" w:rsidRDefault="009B796C" w:rsidP="009B796C">
      <w:pPr>
        <w:spacing w:line="300" w:lineRule="exact"/>
      </w:pPr>
    </w:p>
    <w:p w:rsidR="009B796C" w:rsidRDefault="009B796C" w:rsidP="009B796C">
      <w:pPr>
        <w:spacing w:line="300" w:lineRule="exact"/>
      </w:pPr>
    </w:p>
    <w:p w:rsidR="009B796C" w:rsidRDefault="009B796C" w:rsidP="009B796C">
      <w:pPr>
        <w:spacing w:line="300" w:lineRule="exact"/>
      </w:pPr>
    </w:p>
    <w:p w:rsidR="009B796C" w:rsidRDefault="009B796C" w:rsidP="009B796C">
      <w:pPr>
        <w:spacing w:line="300" w:lineRule="exact"/>
      </w:pPr>
    </w:p>
    <w:p w:rsidR="009B796C" w:rsidRDefault="009B796C" w:rsidP="009B796C">
      <w:pPr>
        <w:spacing w:line="300" w:lineRule="exact"/>
      </w:pPr>
    </w:p>
    <w:p w:rsidR="009B796C" w:rsidRDefault="009B796C" w:rsidP="009B796C">
      <w:pPr>
        <w:spacing w:line="300" w:lineRule="exact"/>
      </w:pPr>
    </w:p>
    <w:p w:rsidR="009B796C" w:rsidRDefault="009B796C" w:rsidP="009B796C">
      <w:pPr>
        <w:spacing w:line="300" w:lineRule="exact"/>
      </w:pPr>
    </w:p>
    <w:p w:rsidR="009B796C" w:rsidRDefault="009B796C" w:rsidP="009B796C">
      <w:pPr>
        <w:spacing w:line="300" w:lineRule="exact"/>
      </w:pPr>
    </w:p>
    <w:p w:rsidR="009B796C" w:rsidRDefault="009B796C" w:rsidP="009B796C">
      <w:pPr>
        <w:spacing w:line="300" w:lineRule="exact"/>
      </w:pPr>
    </w:p>
    <w:p w:rsidR="009B796C" w:rsidRDefault="009B796C" w:rsidP="009B796C">
      <w:pPr>
        <w:spacing w:line="300" w:lineRule="exact"/>
      </w:pPr>
    </w:p>
    <w:p w:rsidR="009B796C" w:rsidRDefault="009B796C" w:rsidP="009B796C">
      <w:pPr>
        <w:spacing w:line="300" w:lineRule="exact"/>
      </w:pPr>
    </w:p>
    <w:p w:rsidR="009B796C" w:rsidRDefault="009B796C" w:rsidP="009B796C">
      <w:pPr>
        <w:spacing w:line="300" w:lineRule="exact"/>
      </w:pPr>
    </w:p>
    <w:p w:rsidR="009B796C" w:rsidRDefault="009B796C" w:rsidP="009B796C">
      <w:pPr>
        <w:spacing w:line="300" w:lineRule="exact"/>
      </w:pPr>
    </w:p>
    <w:p w:rsidR="009B796C" w:rsidRDefault="009B796C" w:rsidP="009B796C">
      <w:pPr>
        <w:spacing w:line="300" w:lineRule="exact"/>
      </w:pPr>
    </w:p>
    <w:p w:rsidR="009B796C" w:rsidRDefault="009B796C" w:rsidP="009B796C">
      <w:pPr>
        <w:spacing w:line="300" w:lineRule="exact"/>
      </w:pPr>
    </w:p>
    <w:p w:rsidR="009B796C" w:rsidRDefault="009B796C" w:rsidP="009B796C">
      <w:pPr>
        <w:spacing w:line="300" w:lineRule="exact"/>
      </w:pPr>
    </w:p>
    <w:p w:rsidR="009B796C" w:rsidRDefault="009B796C" w:rsidP="009B796C">
      <w:pPr>
        <w:spacing w:line="300" w:lineRule="exact"/>
      </w:pPr>
    </w:p>
    <w:p w:rsidR="009B796C" w:rsidRDefault="009B796C" w:rsidP="009B796C">
      <w:pPr>
        <w:spacing w:line="300" w:lineRule="exact"/>
      </w:pPr>
    </w:p>
    <w:p w:rsidR="009B796C" w:rsidRDefault="009B796C" w:rsidP="009B796C">
      <w:pPr>
        <w:spacing w:line="300" w:lineRule="exact"/>
      </w:pPr>
    </w:p>
    <w:p w:rsidR="009B796C" w:rsidRDefault="009B796C" w:rsidP="009B796C">
      <w:pPr>
        <w:spacing w:line="300" w:lineRule="exact"/>
      </w:pPr>
    </w:p>
    <w:p w:rsidR="009B796C" w:rsidRPr="009C4425" w:rsidRDefault="009B796C" w:rsidP="009B796C">
      <w:pPr>
        <w:spacing w:line="200" w:lineRule="exact"/>
      </w:pPr>
    </w:p>
    <w:p w:rsidR="009B796C" w:rsidRPr="00A068B8" w:rsidRDefault="009B796C" w:rsidP="009B796C">
      <w:pPr>
        <w:spacing w:line="200" w:lineRule="exact"/>
        <w:rPr>
          <w:rFonts w:ascii="仿宋_GB2312" w:eastAsia="仿宋_GB2312"/>
          <w:color w:val="000000"/>
          <w:szCs w:val="32"/>
          <w:u w:val="single"/>
          <w:bdr w:val="single" w:sz="4" w:space="0" w:color="000000"/>
        </w:rPr>
      </w:pPr>
      <w:r>
        <w:rPr>
          <w:rFonts w:ascii="方正仿宋简体" w:eastAsia="方正仿宋简体" w:hint="eastAsia"/>
          <w:color w:val="000000"/>
          <w:sz w:val="28"/>
          <w:szCs w:val="28"/>
          <w:u w:val="single"/>
        </w:rPr>
        <w:t xml:space="preserve">                                                                  </w:t>
      </w:r>
    </w:p>
    <w:p w:rsidR="009B796C" w:rsidRPr="00A068B8" w:rsidRDefault="009B796C" w:rsidP="009B796C">
      <w:pPr>
        <w:spacing w:line="500" w:lineRule="exact"/>
        <w:ind w:firstLineChars="100" w:firstLine="280"/>
        <w:rPr>
          <w:rFonts w:ascii="方正仿宋简体" w:eastAsia="方正仿宋简体"/>
          <w:color w:val="000000"/>
          <w:sz w:val="28"/>
          <w:szCs w:val="28"/>
        </w:rPr>
      </w:pPr>
      <w:r w:rsidRPr="00A068B8">
        <w:rPr>
          <w:rFonts w:ascii="方正仿宋简体" w:eastAsia="方正仿宋简体" w:hint="eastAsia"/>
          <w:color w:val="000000"/>
          <w:sz w:val="28"/>
          <w:szCs w:val="28"/>
        </w:rPr>
        <w:t xml:space="preserve">阜阳市人力资源和社会保障局办公室     </w:t>
      </w:r>
      <w:r w:rsidR="00852408">
        <w:rPr>
          <w:rFonts w:eastAsia="方正仿宋简体" w:hint="eastAsia"/>
          <w:color w:val="000000"/>
          <w:sz w:val="28"/>
          <w:szCs w:val="28"/>
        </w:rPr>
        <w:t> </w:t>
      </w:r>
      <w:r w:rsidR="00852408">
        <w:rPr>
          <w:rFonts w:eastAsia="方正仿宋简体" w:hint="cs"/>
          <w:color w:val="000000"/>
          <w:sz w:val="28"/>
          <w:szCs w:val="28"/>
        </w:rPr>
        <w:t> </w:t>
      </w:r>
      <w:r w:rsidRPr="00A068B8">
        <w:rPr>
          <w:rFonts w:ascii="方正仿宋简体" w:eastAsia="方正仿宋简体" w:hint="eastAsia"/>
          <w:color w:val="000000"/>
          <w:sz w:val="28"/>
          <w:szCs w:val="28"/>
        </w:rPr>
        <w:t xml:space="preserve"> </w:t>
      </w:r>
      <w:r>
        <w:rPr>
          <w:rFonts w:ascii="方正仿宋简体" w:eastAsia="方正仿宋简体" w:hint="eastAsia"/>
          <w:color w:val="000000"/>
          <w:sz w:val="28"/>
          <w:szCs w:val="28"/>
        </w:rPr>
        <w:t xml:space="preserve"> </w:t>
      </w:r>
      <w:r w:rsidRPr="00A068B8">
        <w:rPr>
          <w:rFonts w:ascii="方正仿宋简体" w:eastAsia="方正仿宋简体" w:hint="eastAsia"/>
          <w:color w:val="000000"/>
          <w:sz w:val="28"/>
          <w:szCs w:val="28"/>
        </w:rPr>
        <w:t>2020年</w:t>
      </w:r>
      <w:r>
        <w:rPr>
          <w:rFonts w:ascii="方正仿宋简体" w:eastAsia="方正仿宋简体" w:hint="eastAsia"/>
          <w:color w:val="000000"/>
          <w:sz w:val="28"/>
          <w:szCs w:val="28"/>
        </w:rPr>
        <w:t>6</w:t>
      </w:r>
      <w:r w:rsidRPr="00A068B8">
        <w:rPr>
          <w:rFonts w:ascii="方正仿宋简体" w:eastAsia="方正仿宋简体" w:hint="eastAsia"/>
          <w:color w:val="000000"/>
          <w:sz w:val="28"/>
          <w:szCs w:val="28"/>
        </w:rPr>
        <w:t>月</w:t>
      </w:r>
      <w:r>
        <w:rPr>
          <w:rFonts w:ascii="方正仿宋简体" w:eastAsia="方正仿宋简体" w:hint="eastAsia"/>
          <w:color w:val="000000"/>
          <w:sz w:val="28"/>
          <w:szCs w:val="28"/>
        </w:rPr>
        <w:t>1</w:t>
      </w:r>
      <w:r w:rsidR="00BA6FD4">
        <w:rPr>
          <w:rFonts w:ascii="方正仿宋简体" w:eastAsia="方正仿宋简体" w:hint="eastAsia"/>
          <w:color w:val="000000"/>
          <w:sz w:val="28"/>
          <w:szCs w:val="28"/>
        </w:rPr>
        <w:t>2</w:t>
      </w:r>
      <w:r w:rsidRPr="00A068B8">
        <w:rPr>
          <w:rFonts w:ascii="方正仿宋简体" w:eastAsia="方正仿宋简体" w:hint="eastAsia"/>
          <w:color w:val="000000"/>
          <w:sz w:val="28"/>
          <w:szCs w:val="28"/>
        </w:rPr>
        <w:t>日印发</w:t>
      </w:r>
    </w:p>
    <w:p w:rsidR="009B796C" w:rsidRPr="009B796C" w:rsidRDefault="009B796C" w:rsidP="009B796C">
      <w:pPr>
        <w:widowControl/>
        <w:shd w:val="clear" w:color="auto" w:fill="FFFFFF"/>
        <w:spacing w:line="180" w:lineRule="exact"/>
        <w:jc w:val="left"/>
        <w:outlineLvl w:val="0"/>
        <w:rPr>
          <w:rFonts w:ascii="仿宋_GB2312" w:eastAsia="仿宋_GB2312"/>
          <w:sz w:val="32"/>
          <w:szCs w:val="32"/>
        </w:rPr>
      </w:pPr>
      <w:r w:rsidRPr="00A068B8">
        <w:rPr>
          <w:rFonts w:ascii="仿宋_GB2312" w:eastAsia="仿宋_GB2312" w:hint="eastAsia"/>
          <w:color w:val="000000"/>
          <w:szCs w:val="32"/>
          <w:u w:val="single"/>
          <w:bdr w:val="single" w:sz="4" w:space="0" w:color="000000"/>
        </w:rPr>
        <w:t xml:space="preserve">                                                      </w:t>
      </w:r>
      <w:r>
        <w:rPr>
          <w:rFonts w:ascii="仿宋_GB2312" w:eastAsia="仿宋_GB2312" w:hint="eastAsia"/>
          <w:color w:val="000000"/>
          <w:szCs w:val="32"/>
          <w:u w:val="single"/>
          <w:bdr w:val="single" w:sz="4" w:space="0" w:color="000000"/>
        </w:rPr>
        <w:t xml:space="preserve">                                      </w:t>
      </w:r>
    </w:p>
    <w:sectPr w:rsidR="009B796C" w:rsidRPr="009B796C" w:rsidSect="00A709A9">
      <w:pgSz w:w="11906" w:h="16838" w:code="9"/>
      <w:pgMar w:top="1985" w:right="1474" w:bottom="1644" w:left="1531" w:header="851" w:footer="851" w:gutter="0"/>
      <w:pgNumType w:fmt="numberInDash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1FAC" w:rsidRDefault="00C51FAC" w:rsidP="005C656C">
      <w:r>
        <w:separator/>
      </w:r>
    </w:p>
  </w:endnote>
  <w:endnote w:type="continuationSeparator" w:id="1">
    <w:p w:rsidR="00C51FAC" w:rsidRDefault="00C51FAC" w:rsidP="005C65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-18030">
    <w:altName w:val="黑体"/>
    <w:charset w:val="86"/>
    <w:family w:val="modern"/>
    <w:pitch w:val="default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6EB2" w:rsidRPr="002A7504" w:rsidRDefault="00C02AAD">
    <w:pPr>
      <w:pStyle w:val="a3"/>
      <w:rPr>
        <w:sz w:val="28"/>
        <w:szCs w:val="28"/>
      </w:rPr>
    </w:pPr>
    <w:r w:rsidRPr="002A7504">
      <w:rPr>
        <w:sz w:val="28"/>
        <w:szCs w:val="28"/>
      </w:rPr>
      <w:fldChar w:fldCharType="begin"/>
    </w:r>
    <w:r w:rsidR="001B6EB2" w:rsidRPr="002A7504">
      <w:rPr>
        <w:sz w:val="28"/>
        <w:szCs w:val="28"/>
      </w:rPr>
      <w:instrText xml:space="preserve"> PAGE   \* MERGEFORMAT </w:instrText>
    </w:r>
    <w:r w:rsidRPr="002A7504">
      <w:rPr>
        <w:sz w:val="28"/>
        <w:szCs w:val="28"/>
      </w:rPr>
      <w:fldChar w:fldCharType="separate"/>
    </w:r>
    <w:r w:rsidR="001B6EB2" w:rsidRPr="007F0F66">
      <w:rPr>
        <w:noProof/>
        <w:sz w:val="28"/>
        <w:szCs w:val="28"/>
        <w:lang w:val="zh-CN"/>
      </w:rPr>
      <w:t>-</w:t>
    </w:r>
    <w:r w:rsidR="001B6EB2">
      <w:rPr>
        <w:noProof/>
        <w:sz w:val="28"/>
        <w:szCs w:val="28"/>
      </w:rPr>
      <w:t xml:space="preserve"> 2 -</w:t>
    </w:r>
    <w:r w:rsidRPr="002A7504">
      <w:rPr>
        <w:sz w:val="28"/>
        <w:szCs w:val="28"/>
      </w:rPr>
      <w:fldChar w:fldCharType="end"/>
    </w:r>
  </w:p>
  <w:p w:rsidR="001B6EB2" w:rsidRDefault="001B6EB2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6EB2" w:rsidRPr="002A7504" w:rsidRDefault="00C02AAD">
    <w:pPr>
      <w:pStyle w:val="a3"/>
      <w:jc w:val="right"/>
      <w:rPr>
        <w:sz w:val="28"/>
        <w:szCs w:val="28"/>
      </w:rPr>
    </w:pPr>
    <w:r w:rsidRPr="002A7504">
      <w:rPr>
        <w:sz w:val="28"/>
        <w:szCs w:val="28"/>
      </w:rPr>
      <w:fldChar w:fldCharType="begin"/>
    </w:r>
    <w:r w:rsidR="001B6EB2" w:rsidRPr="002A7504">
      <w:rPr>
        <w:sz w:val="28"/>
        <w:szCs w:val="28"/>
      </w:rPr>
      <w:instrText xml:space="preserve"> PAGE   \* MERGEFORMAT </w:instrText>
    </w:r>
    <w:r w:rsidRPr="002A7504">
      <w:rPr>
        <w:sz w:val="28"/>
        <w:szCs w:val="28"/>
      </w:rPr>
      <w:fldChar w:fldCharType="separate"/>
    </w:r>
    <w:r w:rsidR="00AF759B" w:rsidRPr="00AF759B">
      <w:rPr>
        <w:noProof/>
        <w:sz w:val="28"/>
        <w:szCs w:val="28"/>
        <w:lang w:val="zh-CN"/>
      </w:rPr>
      <w:t>-</w:t>
    </w:r>
    <w:r w:rsidR="00AF759B">
      <w:rPr>
        <w:noProof/>
        <w:sz w:val="28"/>
        <w:szCs w:val="28"/>
      </w:rPr>
      <w:t xml:space="preserve"> 6 -</w:t>
    </w:r>
    <w:r w:rsidRPr="002A7504">
      <w:rPr>
        <w:sz w:val="28"/>
        <w:szCs w:val="28"/>
      </w:rPr>
      <w:fldChar w:fldCharType="end"/>
    </w:r>
  </w:p>
  <w:p w:rsidR="001B6EB2" w:rsidRDefault="001B6EB2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6EB2" w:rsidRDefault="00C02AAD">
    <w:pPr>
      <w:pStyle w:val="a3"/>
    </w:pPr>
    <w:r w:rsidRPr="005D6C53">
      <w:rPr>
        <w:sz w:val="28"/>
        <w:szCs w:val="28"/>
      </w:rPr>
      <w:fldChar w:fldCharType="begin"/>
    </w:r>
    <w:r w:rsidR="001B6EB2" w:rsidRPr="005D6C53">
      <w:rPr>
        <w:sz w:val="28"/>
        <w:szCs w:val="28"/>
      </w:rPr>
      <w:instrText xml:space="preserve"> PAGE   \* MERGEFORMAT </w:instrText>
    </w:r>
    <w:r w:rsidRPr="005D6C53">
      <w:rPr>
        <w:sz w:val="28"/>
        <w:szCs w:val="28"/>
      </w:rPr>
      <w:fldChar w:fldCharType="separate"/>
    </w:r>
    <w:r w:rsidR="00AF759B" w:rsidRPr="00AF759B">
      <w:rPr>
        <w:noProof/>
        <w:sz w:val="28"/>
        <w:szCs w:val="28"/>
        <w:lang w:val="zh-CN"/>
      </w:rPr>
      <w:t>-</w:t>
    </w:r>
    <w:r w:rsidR="00AF759B">
      <w:rPr>
        <w:noProof/>
        <w:sz w:val="28"/>
        <w:szCs w:val="28"/>
      </w:rPr>
      <w:t xml:space="preserve"> 7 -</w:t>
    </w:r>
    <w:r w:rsidRPr="005D6C53">
      <w:rPr>
        <w:sz w:val="28"/>
        <w:szCs w:val="2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1FAC" w:rsidRDefault="00C51FAC" w:rsidP="005C656C">
      <w:r>
        <w:separator/>
      </w:r>
    </w:p>
  </w:footnote>
  <w:footnote w:type="continuationSeparator" w:id="1">
    <w:p w:rsidR="00C51FAC" w:rsidRDefault="00C51FAC" w:rsidP="005C656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B6EB2"/>
    <w:rsid w:val="00014BCE"/>
    <w:rsid w:val="00116160"/>
    <w:rsid w:val="001B6EB2"/>
    <w:rsid w:val="002B1E57"/>
    <w:rsid w:val="005C656C"/>
    <w:rsid w:val="00852408"/>
    <w:rsid w:val="009B796C"/>
    <w:rsid w:val="00A76D50"/>
    <w:rsid w:val="00AB1C5C"/>
    <w:rsid w:val="00AF759B"/>
    <w:rsid w:val="00BA6FD4"/>
    <w:rsid w:val="00C02AAD"/>
    <w:rsid w:val="00C51FAC"/>
    <w:rsid w:val="00EC324C"/>
    <w:rsid w:val="00FD4D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C5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1B6EB2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1B6EB2"/>
    <w:rPr>
      <w:rFonts w:ascii="Calibri" w:eastAsia="宋体" w:hAnsi="Calibri" w:cs="Times New Roman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2B1E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2B1E57"/>
    <w:rPr>
      <w:sz w:val="18"/>
      <w:szCs w:val="18"/>
    </w:rPr>
  </w:style>
  <w:style w:type="character" w:styleId="a5">
    <w:name w:val="Hyperlink"/>
    <w:basedOn w:val="a0"/>
    <w:uiPriority w:val="99"/>
    <w:unhideWhenUsed/>
    <w:rsid w:val="00AF759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yrsjtpx@163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14</Pages>
  <Words>774</Words>
  <Characters>4413</Characters>
  <Application>Microsoft Office Word</Application>
  <DocSecurity>0</DocSecurity>
  <Lines>36</Lines>
  <Paragraphs>10</Paragraphs>
  <ScaleCrop>false</ScaleCrop>
  <Company>Microsoft</Company>
  <LinksUpToDate>false</LinksUpToDate>
  <CharactersWithSpaces>5177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lt</dc:creator>
  <cp:lastModifiedBy>lt</cp:lastModifiedBy>
  <cp:revision>11</cp:revision>
  <cp:lastPrinted>2020-06-15T01:31:00Z</cp:lastPrinted>
  <dcterms:created xsi:type="dcterms:W3CDTF">2020-06-09T09:21:00Z</dcterms:created>
  <dcterms:modified xsi:type="dcterms:W3CDTF">2020-06-15T02:22:00Z</dcterms:modified>
</cp:coreProperties>
</file>