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B25" w:rsidRDefault="005D2B25">
      <w:pPr>
        <w:spacing w:line="600" w:lineRule="exact"/>
        <w:jc w:val="center"/>
        <w:rPr>
          <w:rFonts w:ascii="黑体" w:eastAsia="黑体" w:hAnsi="黑体" w:cs="黑体"/>
          <w:sz w:val="44"/>
          <w:szCs w:val="44"/>
          <w:u w:val="single"/>
        </w:rPr>
      </w:pPr>
    </w:p>
    <w:p w:rsidR="005D2B25" w:rsidRDefault="001B7B2B">
      <w:pPr>
        <w:spacing w:line="600" w:lineRule="exact"/>
        <w:jc w:val="center"/>
        <w:rPr>
          <w:rFonts w:ascii="黑体" w:eastAsia="黑体" w:hAnsi="黑体" w:cs="黑体"/>
          <w:sz w:val="44"/>
          <w:szCs w:val="44"/>
        </w:rPr>
      </w:pPr>
      <w:r>
        <w:rPr>
          <w:rFonts w:ascii="黑体" w:eastAsia="黑体" w:hAnsi="黑体" w:cs="黑体" w:hint="eastAsia"/>
          <w:sz w:val="44"/>
          <w:szCs w:val="44"/>
          <w:u w:val="single"/>
        </w:rPr>
        <w:t>阜阳技师学院数控车赛项设备维保及耗材</w:t>
      </w:r>
      <w:r>
        <w:rPr>
          <w:rFonts w:ascii="黑体" w:eastAsia="黑体" w:hAnsi="黑体" w:cs="黑体" w:hint="eastAsia"/>
          <w:sz w:val="44"/>
          <w:szCs w:val="44"/>
        </w:rPr>
        <w:t>采购询价函</w:t>
      </w:r>
    </w:p>
    <w:p w:rsidR="005D2B25" w:rsidRDefault="001B7B2B">
      <w:pPr>
        <w:numPr>
          <w:ilvl w:val="0"/>
          <w:numId w:val="1"/>
        </w:num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本项目为</w:t>
      </w:r>
      <w:r>
        <w:rPr>
          <w:rFonts w:ascii="宋体" w:hAnsi="宋体" w:hint="eastAsia"/>
          <w:color w:val="000000"/>
          <w:szCs w:val="32"/>
          <w:u w:val="single"/>
        </w:rPr>
        <w:t>阜阳技师学院数控车赛项设备维保及耗材采购项目</w:t>
      </w:r>
      <w:r>
        <w:rPr>
          <w:rFonts w:ascii="宋体" w:hAnsi="宋体" w:hint="eastAsia"/>
          <w:color w:val="000000"/>
          <w:szCs w:val="32"/>
        </w:rPr>
        <w:t>。</w:t>
      </w:r>
    </w:p>
    <w:p w:rsidR="005D2B25" w:rsidRDefault="001B7B2B">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二、本项目所投产品按国家标准执行，所有产品质保</w:t>
      </w:r>
      <w:r>
        <w:rPr>
          <w:rFonts w:ascii="宋体" w:hAnsi="宋体" w:hint="eastAsia"/>
          <w:color w:val="000000"/>
          <w:szCs w:val="32"/>
          <w:u w:val="single"/>
        </w:rPr>
        <w:t xml:space="preserve"> 1  </w:t>
      </w:r>
      <w:r>
        <w:rPr>
          <w:rFonts w:ascii="宋体" w:hAnsi="宋体" w:hint="eastAsia"/>
          <w:color w:val="000000"/>
          <w:szCs w:val="32"/>
        </w:rPr>
        <w:t>年。</w:t>
      </w:r>
    </w:p>
    <w:p w:rsidR="005D2B25" w:rsidRDefault="001B7B2B">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三、本项目报价包含人工费、材料费、安装费、垃圾清运费、税金等所有相关费用，在质保期内如有非人为损坏问题均由中标单位负责。</w:t>
      </w:r>
    </w:p>
    <w:p w:rsidR="005D2B25" w:rsidRDefault="001B7B2B">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四、本次投标提供的所有资料都是真实有效、准确完整。如发现提供虚假资料或与事实不符，将取消投标和中标候选人资格。</w:t>
      </w:r>
    </w:p>
    <w:p w:rsidR="005D2B25" w:rsidRDefault="001B7B2B">
      <w:pPr>
        <w:pStyle w:val="a4"/>
        <w:spacing w:line="600" w:lineRule="exact"/>
        <w:ind w:firstLineChars="200" w:firstLine="640"/>
        <w:rPr>
          <w:rFonts w:eastAsia="宋体"/>
          <w:sz w:val="28"/>
          <w:szCs w:val="28"/>
          <w:u w:val="single"/>
        </w:rPr>
      </w:pPr>
      <w:r>
        <w:rPr>
          <w:rFonts w:ascii="宋体" w:hAnsi="宋体" w:hint="eastAsia"/>
          <w:color w:val="000000"/>
          <w:szCs w:val="32"/>
        </w:rPr>
        <w:t>五、</w:t>
      </w:r>
      <w:r>
        <w:rPr>
          <w:rFonts w:ascii="宋体" w:hAnsi="宋体" w:hint="eastAsia"/>
          <w:color w:val="000000"/>
          <w:spacing w:val="-20"/>
          <w:szCs w:val="32"/>
        </w:rPr>
        <w:t>以上报价于</w:t>
      </w:r>
      <w:r>
        <w:rPr>
          <w:rFonts w:ascii="宋体" w:hAnsi="宋体" w:hint="eastAsia"/>
          <w:color w:val="000000"/>
          <w:spacing w:val="-20"/>
          <w:szCs w:val="32"/>
          <w:u w:val="single"/>
        </w:rPr>
        <w:t>2024</w:t>
      </w:r>
      <w:r>
        <w:rPr>
          <w:rFonts w:ascii="宋体" w:hAnsi="宋体" w:hint="eastAsia"/>
          <w:color w:val="000000"/>
          <w:spacing w:val="-20"/>
          <w:szCs w:val="32"/>
          <w:u w:val="single"/>
        </w:rPr>
        <w:t>年</w:t>
      </w:r>
      <w:r>
        <w:rPr>
          <w:rFonts w:ascii="宋体" w:hAnsi="宋体" w:hint="eastAsia"/>
          <w:color w:val="000000"/>
          <w:spacing w:val="-20"/>
          <w:szCs w:val="32"/>
          <w:u w:val="single"/>
        </w:rPr>
        <w:t>12</w:t>
      </w:r>
      <w:r>
        <w:rPr>
          <w:rFonts w:ascii="宋体" w:hAnsi="宋体" w:hint="eastAsia"/>
          <w:color w:val="000000"/>
          <w:spacing w:val="-20"/>
          <w:szCs w:val="32"/>
          <w:u w:val="single"/>
        </w:rPr>
        <w:t>月</w:t>
      </w:r>
      <w:r>
        <w:rPr>
          <w:rFonts w:ascii="宋体" w:hAnsi="宋体" w:hint="eastAsia"/>
          <w:color w:val="000000"/>
          <w:spacing w:val="-20"/>
          <w:szCs w:val="32"/>
          <w:u w:val="single"/>
        </w:rPr>
        <w:t>1</w:t>
      </w:r>
      <w:r>
        <w:rPr>
          <w:rFonts w:ascii="宋体" w:hAnsi="宋体"/>
          <w:color w:val="000000"/>
          <w:spacing w:val="-20"/>
          <w:szCs w:val="32"/>
          <w:u w:val="single"/>
        </w:rPr>
        <w:t>3</w:t>
      </w:r>
      <w:bookmarkStart w:id="0" w:name="_GoBack"/>
      <w:bookmarkEnd w:id="0"/>
      <w:r>
        <w:rPr>
          <w:rFonts w:ascii="宋体" w:hAnsi="宋体" w:hint="eastAsia"/>
          <w:color w:val="000000"/>
          <w:spacing w:val="-20"/>
          <w:szCs w:val="32"/>
          <w:u w:val="single"/>
        </w:rPr>
        <w:t>日上午</w:t>
      </w:r>
      <w:r>
        <w:rPr>
          <w:rFonts w:ascii="宋体" w:hAnsi="宋体" w:hint="eastAsia"/>
          <w:color w:val="000000"/>
          <w:spacing w:val="-20"/>
          <w:szCs w:val="32"/>
          <w:u w:val="single"/>
        </w:rPr>
        <w:t>11:30</w:t>
      </w:r>
      <w:r>
        <w:rPr>
          <w:rFonts w:ascii="宋体" w:hAnsi="宋体" w:hint="eastAsia"/>
          <w:color w:val="000000"/>
          <w:spacing w:val="-20"/>
          <w:szCs w:val="32"/>
        </w:rPr>
        <w:t>前，将投标材料报阜阳技师学院机电系，徐老师</w:t>
      </w:r>
      <w:r>
        <w:rPr>
          <w:rFonts w:ascii="宋体" w:hAnsi="宋体" w:hint="eastAsia"/>
          <w:color w:val="000000"/>
          <w:spacing w:val="-20"/>
          <w:szCs w:val="32"/>
          <w:u w:val="single"/>
        </w:rPr>
        <w:t>：</w:t>
      </w:r>
      <w:r>
        <w:rPr>
          <w:rFonts w:eastAsia="宋体" w:hint="eastAsia"/>
          <w:sz w:val="28"/>
          <w:szCs w:val="28"/>
          <w:u w:val="single"/>
        </w:rPr>
        <w:t>18133101533</w:t>
      </w:r>
    </w:p>
    <w:p w:rsidR="005D2B25" w:rsidRDefault="001B7B2B">
      <w:pPr>
        <w:pStyle w:val="a4"/>
        <w:spacing w:line="600" w:lineRule="exact"/>
        <w:ind w:firstLineChars="200" w:firstLine="640"/>
        <w:rPr>
          <w:rFonts w:ascii="宋体" w:hAnsi="宋体"/>
          <w:color w:val="000000"/>
          <w:szCs w:val="32"/>
        </w:rPr>
      </w:pPr>
      <w:r>
        <w:rPr>
          <w:rFonts w:ascii="宋体" w:hAnsi="宋体" w:hint="eastAsia"/>
          <w:color w:val="000000"/>
          <w:szCs w:val="32"/>
        </w:rPr>
        <w:t>六、提供合法的</w:t>
      </w:r>
      <w:r>
        <w:rPr>
          <w:rFonts w:ascii="宋体" w:hAnsi="宋体" w:hint="eastAsia"/>
          <w:b/>
          <w:bCs/>
          <w:color w:val="000000"/>
          <w:szCs w:val="32"/>
          <w:u w:val="single"/>
        </w:rPr>
        <w:t>企业法人营业执照</w:t>
      </w:r>
      <w:r>
        <w:rPr>
          <w:rFonts w:ascii="宋体" w:hAnsi="宋体" w:hint="eastAsia"/>
          <w:color w:val="000000"/>
          <w:szCs w:val="32"/>
        </w:rPr>
        <w:t>、</w:t>
      </w:r>
      <w:r>
        <w:rPr>
          <w:rFonts w:ascii="宋体" w:hAnsi="宋体" w:hint="eastAsia"/>
          <w:b/>
          <w:bCs/>
          <w:color w:val="000000"/>
          <w:szCs w:val="32"/>
          <w:u w:val="single"/>
        </w:rPr>
        <w:t>报价单</w:t>
      </w:r>
      <w:r>
        <w:rPr>
          <w:rFonts w:ascii="宋体" w:hAnsi="宋体" w:hint="eastAsia"/>
          <w:color w:val="000000"/>
          <w:szCs w:val="32"/>
        </w:rPr>
        <w:t>、</w:t>
      </w:r>
      <w:r>
        <w:rPr>
          <w:rFonts w:ascii="宋体" w:hAnsi="宋体" w:hint="eastAsia"/>
          <w:b/>
          <w:bCs/>
          <w:color w:val="000000"/>
          <w:szCs w:val="32"/>
          <w:u w:val="single"/>
        </w:rPr>
        <w:t>授权委托书</w:t>
      </w:r>
      <w:r>
        <w:rPr>
          <w:rFonts w:ascii="宋体" w:hAnsi="宋体" w:hint="eastAsia"/>
          <w:color w:val="000000"/>
          <w:szCs w:val="32"/>
        </w:rPr>
        <w:t>。</w:t>
      </w:r>
    </w:p>
    <w:p w:rsidR="005D2B25" w:rsidRDefault="001B7B2B">
      <w:pPr>
        <w:autoSpaceDE w:val="0"/>
        <w:autoSpaceDN w:val="0"/>
        <w:adjustRightInd w:val="0"/>
        <w:spacing w:line="600" w:lineRule="exact"/>
        <w:ind w:firstLineChars="200" w:firstLine="640"/>
        <w:jc w:val="left"/>
        <w:rPr>
          <w:rFonts w:ascii="宋体" w:hAnsi="宋体"/>
          <w:color w:val="000000"/>
          <w:szCs w:val="32"/>
        </w:rPr>
      </w:pPr>
      <w:r>
        <w:rPr>
          <w:rFonts w:ascii="宋体" w:hAnsi="宋体" w:hint="eastAsia"/>
          <w:color w:val="000000"/>
          <w:szCs w:val="32"/>
        </w:rPr>
        <w:t>注：以下投标人签字盖章表示同意以上须知，</w:t>
      </w:r>
      <w:r>
        <w:rPr>
          <w:rFonts w:ascii="宋体" w:hAnsi="宋体" w:hint="eastAsia"/>
          <w:b/>
          <w:bCs/>
          <w:color w:val="000000"/>
          <w:szCs w:val="32"/>
          <w:u w:val="single"/>
        </w:rPr>
        <w:t>使用档案袋密封并盖章</w:t>
      </w:r>
      <w:r>
        <w:rPr>
          <w:rFonts w:ascii="宋体" w:hAnsi="宋体" w:hint="eastAsia"/>
          <w:color w:val="000000"/>
          <w:szCs w:val="32"/>
        </w:rPr>
        <w:t>该报价文件生效。</w:t>
      </w:r>
    </w:p>
    <w:p w:rsidR="005D2B25" w:rsidRDefault="001B7B2B">
      <w:pPr>
        <w:pStyle w:val="p15"/>
        <w:spacing w:line="600" w:lineRule="exact"/>
        <w:ind w:firstLineChars="200" w:firstLine="560"/>
        <w:rPr>
          <w:rFonts w:ascii="宋体" w:eastAsia="宋体" w:hAnsi="宋体"/>
          <w:color w:val="000000"/>
          <w:kern w:val="2"/>
          <w:sz w:val="28"/>
          <w:szCs w:val="28"/>
        </w:rPr>
      </w:pPr>
      <w:r>
        <w:rPr>
          <w:rFonts w:ascii="宋体" w:hAnsi="宋体" w:hint="eastAsia"/>
          <w:color w:val="000000"/>
          <w:kern w:val="2"/>
          <w:sz w:val="28"/>
          <w:szCs w:val="28"/>
        </w:rPr>
        <w:t>投</w:t>
      </w:r>
      <w:r>
        <w:rPr>
          <w:rFonts w:ascii="宋体" w:hAnsi="宋体" w:hint="eastAsia"/>
          <w:color w:val="000000"/>
          <w:kern w:val="2"/>
          <w:sz w:val="28"/>
          <w:szCs w:val="28"/>
        </w:rPr>
        <w:t xml:space="preserve">  </w:t>
      </w:r>
      <w:r>
        <w:rPr>
          <w:rFonts w:ascii="宋体" w:hAnsi="宋体" w:hint="eastAsia"/>
          <w:color w:val="000000"/>
          <w:kern w:val="2"/>
          <w:sz w:val="28"/>
          <w:szCs w:val="28"/>
        </w:rPr>
        <w:t>标</w:t>
      </w:r>
      <w:r>
        <w:rPr>
          <w:rFonts w:ascii="宋体" w:hAnsi="宋体" w:hint="eastAsia"/>
          <w:color w:val="000000"/>
          <w:kern w:val="2"/>
          <w:sz w:val="28"/>
          <w:szCs w:val="28"/>
        </w:rPr>
        <w:t xml:space="preserve">  </w:t>
      </w:r>
      <w:r>
        <w:rPr>
          <w:rFonts w:ascii="宋体" w:hAnsi="宋体" w:hint="eastAsia"/>
          <w:color w:val="000000"/>
          <w:kern w:val="2"/>
          <w:sz w:val="28"/>
          <w:szCs w:val="28"/>
        </w:rPr>
        <w:t>人：（盖单位章）</w:t>
      </w:r>
      <w:r>
        <w:rPr>
          <w:rFonts w:ascii="宋体" w:hAnsi="宋体" w:hint="eastAsia"/>
          <w:color w:val="000000"/>
          <w:kern w:val="2"/>
          <w:sz w:val="28"/>
          <w:szCs w:val="28"/>
        </w:rPr>
        <w:t xml:space="preserve">                                       </w:t>
      </w:r>
      <w:r>
        <w:rPr>
          <w:rFonts w:ascii="宋体" w:hAnsi="宋体" w:hint="eastAsia"/>
          <w:color w:val="000000"/>
          <w:sz w:val="28"/>
          <w:szCs w:val="28"/>
        </w:rPr>
        <w:t xml:space="preserve"> </w:t>
      </w:r>
      <w:r>
        <w:rPr>
          <w:rFonts w:ascii="宋体" w:hAnsi="宋体" w:hint="eastAsia"/>
          <w:color w:val="000000"/>
          <w:sz w:val="28"/>
          <w:szCs w:val="28"/>
        </w:rPr>
        <w:t>电话：</w:t>
      </w:r>
    </w:p>
    <w:p w:rsidR="005D2B25" w:rsidRDefault="001B7B2B">
      <w:pPr>
        <w:autoSpaceDE w:val="0"/>
        <w:autoSpaceDN w:val="0"/>
        <w:adjustRightInd w:val="0"/>
        <w:spacing w:line="600" w:lineRule="exact"/>
        <w:ind w:firstLineChars="200" w:firstLine="560"/>
        <w:jc w:val="left"/>
        <w:rPr>
          <w:rFonts w:ascii="宋体" w:hAnsi="宋体"/>
          <w:color w:val="000000"/>
          <w:sz w:val="28"/>
          <w:szCs w:val="28"/>
        </w:rPr>
      </w:pPr>
      <w:r>
        <w:rPr>
          <w:rFonts w:ascii="宋体" w:hAnsi="宋体" w:hint="eastAsia"/>
          <w:color w:val="000000"/>
          <w:sz w:val="28"/>
          <w:szCs w:val="28"/>
        </w:rPr>
        <w:t>法定代表人或其委托代理人：（签字或盖章）</w:t>
      </w:r>
      <w:r>
        <w:rPr>
          <w:rFonts w:ascii="宋体" w:hAnsi="宋体" w:hint="eastAsia"/>
          <w:color w:val="000000"/>
          <w:sz w:val="28"/>
          <w:szCs w:val="28"/>
        </w:rPr>
        <w:t xml:space="preserve">                        </w:t>
      </w:r>
      <w:r>
        <w:rPr>
          <w:rFonts w:ascii="宋体" w:hAnsi="宋体" w:hint="eastAsia"/>
          <w:color w:val="000000"/>
          <w:sz w:val="28"/>
          <w:szCs w:val="28"/>
        </w:rPr>
        <w:t>年</w:t>
      </w:r>
      <w:r>
        <w:rPr>
          <w:rFonts w:ascii="宋体" w:hAnsi="宋体" w:hint="eastAsia"/>
          <w:color w:val="000000"/>
          <w:sz w:val="28"/>
          <w:szCs w:val="28"/>
        </w:rPr>
        <w:t xml:space="preserve">    </w:t>
      </w:r>
      <w:r>
        <w:rPr>
          <w:rFonts w:ascii="宋体" w:hAnsi="宋体" w:hint="eastAsia"/>
          <w:color w:val="000000"/>
          <w:sz w:val="28"/>
          <w:szCs w:val="28"/>
        </w:rPr>
        <w:t>月</w:t>
      </w:r>
      <w:r>
        <w:rPr>
          <w:rFonts w:ascii="宋体" w:hAnsi="宋体" w:hint="eastAsia"/>
          <w:color w:val="000000"/>
          <w:sz w:val="28"/>
          <w:szCs w:val="28"/>
        </w:rPr>
        <w:t xml:space="preserve">   </w:t>
      </w:r>
      <w:r>
        <w:rPr>
          <w:rFonts w:ascii="宋体" w:hAnsi="宋体" w:hint="eastAsia"/>
          <w:color w:val="000000"/>
          <w:sz w:val="28"/>
          <w:szCs w:val="28"/>
        </w:rPr>
        <w:t>日</w:t>
      </w:r>
    </w:p>
    <w:p w:rsidR="005D2B25" w:rsidRDefault="001B7B2B">
      <w:pPr>
        <w:wordWrap w:val="0"/>
        <w:autoSpaceDE w:val="0"/>
        <w:autoSpaceDN w:val="0"/>
        <w:adjustRightInd w:val="0"/>
        <w:spacing w:line="600" w:lineRule="exact"/>
        <w:ind w:firstLineChars="200" w:firstLine="560"/>
        <w:jc w:val="right"/>
        <w:rPr>
          <w:rFonts w:ascii="宋体" w:hAnsi="宋体"/>
          <w:color w:val="000000"/>
          <w:sz w:val="28"/>
          <w:szCs w:val="28"/>
        </w:rPr>
        <w:sectPr w:rsidR="005D2B25">
          <w:pgSz w:w="16838" w:h="11906" w:orient="landscape"/>
          <w:pgMar w:top="1134" w:right="1440" w:bottom="1134" w:left="1440" w:header="851" w:footer="992" w:gutter="0"/>
          <w:cols w:space="425"/>
          <w:docGrid w:type="lines" w:linePitch="312"/>
        </w:sectPr>
      </w:pPr>
      <w:r>
        <w:rPr>
          <w:rFonts w:ascii="宋体" w:hAnsi="宋体" w:hint="eastAsia"/>
          <w:color w:val="000000"/>
          <w:sz w:val="28"/>
          <w:szCs w:val="28"/>
        </w:rPr>
        <w:t xml:space="preserve">       </w:t>
      </w:r>
      <w:r>
        <w:rPr>
          <w:rFonts w:ascii="宋体" w:hAnsi="宋体" w:hint="eastAsia"/>
          <w:color w:val="000000"/>
          <w:sz w:val="28"/>
          <w:szCs w:val="28"/>
        </w:rPr>
        <w:t>询价部门（盖章）：</w:t>
      </w:r>
      <w:r>
        <w:rPr>
          <w:rFonts w:ascii="宋体" w:hAnsi="宋体" w:hint="eastAsia"/>
          <w:color w:val="000000"/>
          <w:sz w:val="28"/>
          <w:szCs w:val="28"/>
        </w:rPr>
        <w:t xml:space="preserve"> </w:t>
      </w:r>
      <w:r>
        <w:rPr>
          <w:rFonts w:ascii="宋体" w:hAnsi="宋体" w:hint="eastAsia"/>
          <w:color w:val="000000"/>
          <w:sz w:val="28"/>
          <w:szCs w:val="28"/>
        </w:rPr>
        <w:t>机电工程系</w:t>
      </w:r>
      <w:r>
        <w:rPr>
          <w:rFonts w:ascii="宋体" w:hAnsi="宋体" w:hint="eastAsia"/>
          <w:color w:val="000000"/>
          <w:sz w:val="28"/>
          <w:szCs w:val="28"/>
        </w:rPr>
        <w:t xml:space="preserve">  </w:t>
      </w:r>
    </w:p>
    <w:p w:rsidR="005D2B25" w:rsidRDefault="001B7B2B">
      <w:pPr>
        <w:jc w:val="center"/>
        <w:rPr>
          <w:rFonts w:ascii="仿宋" w:eastAsia="仿宋" w:hAnsi="仿宋" w:cs="仿宋"/>
          <w:sz w:val="28"/>
          <w:szCs w:val="28"/>
        </w:rPr>
      </w:pPr>
      <w:r>
        <w:rPr>
          <w:rFonts w:ascii="仿宋" w:eastAsia="仿宋" w:hAnsi="仿宋" w:cs="仿宋" w:hint="eastAsia"/>
          <w:b/>
          <w:bCs/>
          <w:sz w:val="44"/>
          <w:szCs w:val="44"/>
        </w:rPr>
        <w:lastRenderedPageBreak/>
        <w:t>报</w:t>
      </w:r>
      <w:r>
        <w:rPr>
          <w:rFonts w:ascii="仿宋" w:eastAsia="仿宋" w:hAnsi="仿宋" w:cs="仿宋" w:hint="eastAsia"/>
          <w:b/>
          <w:bCs/>
          <w:sz w:val="44"/>
          <w:szCs w:val="44"/>
        </w:rPr>
        <w:t xml:space="preserve"> </w:t>
      </w:r>
      <w:r>
        <w:rPr>
          <w:rFonts w:ascii="仿宋" w:eastAsia="仿宋" w:hAnsi="仿宋" w:cs="仿宋" w:hint="eastAsia"/>
          <w:b/>
          <w:bCs/>
          <w:sz w:val="44"/>
          <w:szCs w:val="44"/>
        </w:rPr>
        <w:t>价</w:t>
      </w:r>
      <w:r>
        <w:rPr>
          <w:rFonts w:ascii="仿宋" w:eastAsia="仿宋" w:hAnsi="仿宋" w:cs="仿宋" w:hint="eastAsia"/>
          <w:b/>
          <w:bCs/>
          <w:sz w:val="44"/>
          <w:szCs w:val="44"/>
        </w:rPr>
        <w:t xml:space="preserve"> </w:t>
      </w:r>
      <w:r>
        <w:rPr>
          <w:rFonts w:ascii="仿宋" w:eastAsia="仿宋" w:hAnsi="仿宋" w:cs="仿宋" w:hint="eastAsia"/>
          <w:b/>
          <w:bCs/>
          <w:sz w:val="44"/>
          <w:szCs w:val="44"/>
        </w:rPr>
        <w:t>单</w:t>
      </w:r>
    </w:p>
    <w:p w:rsidR="005D2B25" w:rsidRDefault="001B7B2B">
      <w:pPr>
        <w:spacing w:line="320" w:lineRule="exact"/>
        <w:rPr>
          <w:rFonts w:ascii="仿宋" w:eastAsia="仿宋" w:hAnsi="仿宋" w:cs="仿宋"/>
          <w:sz w:val="28"/>
          <w:szCs w:val="28"/>
        </w:rPr>
      </w:pPr>
      <w:r>
        <w:rPr>
          <w:rFonts w:ascii="仿宋" w:eastAsia="仿宋" w:hAnsi="仿宋" w:cs="仿宋" w:hint="eastAsia"/>
          <w:sz w:val="28"/>
          <w:szCs w:val="28"/>
        </w:rPr>
        <w:t>安徽阜阳技师学院：</w:t>
      </w:r>
    </w:p>
    <w:p w:rsidR="005D2B25" w:rsidRDefault="001B7B2B">
      <w:pPr>
        <w:spacing w:line="320" w:lineRule="exact"/>
        <w:ind w:firstLine="570"/>
        <w:rPr>
          <w:rFonts w:ascii="仿宋" w:eastAsia="仿宋" w:hAnsi="仿宋" w:cs="仿宋"/>
          <w:sz w:val="28"/>
          <w:szCs w:val="28"/>
        </w:rPr>
      </w:pPr>
      <w:r>
        <w:rPr>
          <w:rFonts w:ascii="仿宋" w:eastAsia="仿宋" w:hAnsi="仿宋" w:cs="仿宋" w:hint="eastAsia"/>
          <w:sz w:val="28"/>
          <w:szCs w:val="28"/>
        </w:rPr>
        <w:t>经</w:t>
      </w:r>
      <w:r>
        <w:rPr>
          <w:rFonts w:ascii="仿宋" w:eastAsia="仿宋" w:hAnsi="仿宋" w:cs="仿宋" w:hint="eastAsia"/>
          <w:sz w:val="28"/>
          <w:szCs w:val="28"/>
        </w:rPr>
        <w:t>我公司人员核算</w:t>
      </w:r>
      <w:r>
        <w:rPr>
          <w:rFonts w:ascii="仿宋" w:eastAsia="仿宋" w:hAnsi="仿宋" w:cs="仿宋"/>
          <w:sz w:val="28"/>
          <w:szCs w:val="28"/>
        </w:rPr>
        <w:t>，</w:t>
      </w:r>
      <w:r>
        <w:rPr>
          <w:rFonts w:ascii="仿宋" w:eastAsia="仿宋" w:hAnsi="仿宋" w:cs="仿宋" w:hint="eastAsia"/>
          <w:sz w:val="28"/>
          <w:szCs w:val="28"/>
        </w:rPr>
        <w:t>提供</w:t>
      </w:r>
      <w:r>
        <w:rPr>
          <w:rFonts w:ascii="仿宋" w:eastAsia="仿宋" w:hAnsi="仿宋" w:cs="仿宋" w:hint="eastAsia"/>
          <w:sz w:val="28"/>
          <w:szCs w:val="28"/>
          <w:u w:val="single"/>
        </w:rPr>
        <w:t>阜阳技师学院数控车赛项设备维保及耗材采购项目</w:t>
      </w:r>
      <w:r>
        <w:rPr>
          <w:rFonts w:ascii="仿宋" w:eastAsia="仿宋" w:hAnsi="仿宋" w:cs="仿宋" w:hint="eastAsia"/>
          <w:sz w:val="28"/>
          <w:szCs w:val="28"/>
        </w:rPr>
        <w:t>，报价（单价式）</w:t>
      </w:r>
      <w:r>
        <w:rPr>
          <w:rFonts w:ascii="仿宋" w:eastAsia="仿宋" w:hAnsi="仿宋" w:cs="仿宋" w:hint="eastAsia"/>
          <w:sz w:val="28"/>
          <w:szCs w:val="28"/>
        </w:rPr>
        <w:t>。</w:t>
      </w:r>
    </w:p>
    <w:tbl>
      <w:tblPr>
        <w:tblW w:w="10360" w:type="dxa"/>
        <w:tblInd w:w="-66" w:type="dxa"/>
        <w:tblLayout w:type="fixed"/>
        <w:tblLook w:val="04A0" w:firstRow="1" w:lastRow="0" w:firstColumn="1" w:lastColumn="0" w:noHBand="0" w:noVBand="1"/>
      </w:tblPr>
      <w:tblGrid>
        <w:gridCol w:w="626"/>
        <w:gridCol w:w="1856"/>
        <w:gridCol w:w="2944"/>
        <w:gridCol w:w="694"/>
        <w:gridCol w:w="666"/>
        <w:gridCol w:w="747"/>
        <w:gridCol w:w="707"/>
        <w:gridCol w:w="786"/>
        <w:gridCol w:w="1334"/>
      </w:tblGrid>
      <w:tr w:rsidR="005D2B25">
        <w:trPr>
          <w:trHeight w:val="342"/>
        </w:trPr>
        <w:tc>
          <w:tcPr>
            <w:tcW w:w="62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序号</w:t>
            </w:r>
          </w:p>
        </w:tc>
        <w:tc>
          <w:tcPr>
            <w:tcW w:w="6907" w:type="dxa"/>
            <w:gridSpan w:val="5"/>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采购参数需求</w:t>
            </w:r>
          </w:p>
        </w:tc>
        <w:tc>
          <w:tcPr>
            <w:tcW w:w="2827"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投标单位填写</w:t>
            </w:r>
          </w:p>
        </w:tc>
      </w:tr>
      <w:tr w:rsidR="005D2B25">
        <w:trPr>
          <w:trHeight w:val="312"/>
        </w:trPr>
        <w:tc>
          <w:tcPr>
            <w:tcW w:w="62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b/>
                <w:bCs/>
                <w:color w:val="000000"/>
                <w:sz w:val="24"/>
                <w:szCs w:val="24"/>
              </w:rPr>
            </w:pP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名称</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维保内容</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数量</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单位</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备注</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单价</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小计</w:t>
            </w: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仿宋" w:eastAsia="仿宋" w:hAnsi="仿宋" w:cs="仿宋"/>
                <w:b/>
                <w:bCs/>
                <w:color w:val="000000"/>
                <w:sz w:val="24"/>
                <w:szCs w:val="24"/>
              </w:rPr>
            </w:pPr>
            <w:r>
              <w:rPr>
                <w:rFonts w:ascii="仿宋" w:eastAsia="仿宋" w:hAnsi="仿宋" w:cs="仿宋" w:hint="eastAsia"/>
                <w:b/>
                <w:bCs/>
                <w:color w:val="000000"/>
                <w:kern w:val="0"/>
                <w:sz w:val="24"/>
                <w:szCs w:val="24"/>
                <w:lang w:bidi="ar"/>
              </w:rPr>
              <w:t>品牌</w:t>
            </w:r>
            <w:r>
              <w:rPr>
                <w:rFonts w:ascii="仿宋" w:eastAsia="仿宋" w:hAnsi="仿宋" w:cs="仿宋" w:hint="eastAsia"/>
                <w:b/>
                <w:bCs/>
                <w:color w:val="000000"/>
                <w:kern w:val="0"/>
                <w:sz w:val="24"/>
                <w:szCs w:val="24"/>
                <w:lang w:bidi="ar"/>
              </w:rPr>
              <w:t>/</w:t>
            </w:r>
            <w:r>
              <w:rPr>
                <w:rFonts w:ascii="仿宋" w:eastAsia="仿宋" w:hAnsi="仿宋" w:cs="仿宋" w:hint="eastAsia"/>
                <w:b/>
                <w:bCs/>
                <w:color w:val="000000"/>
                <w:kern w:val="0"/>
                <w:sz w:val="24"/>
                <w:szCs w:val="24"/>
                <w:lang w:bidi="ar"/>
              </w:rPr>
              <w:t>型号</w:t>
            </w: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w:t>
            </w:r>
          </w:p>
        </w:tc>
        <w:tc>
          <w:tcPr>
            <w:tcW w:w="1856" w:type="dxa"/>
            <w:vMerge w:val="restart"/>
            <w:tcBorders>
              <w:top w:val="single" w:sz="4" w:space="0" w:color="000000"/>
              <w:left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kern w:val="0"/>
                <w:sz w:val="20"/>
              </w:rPr>
              <w:t>DT40H</w:t>
            </w:r>
            <w:r>
              <w:rPr>
                <w:rFonts w:ascii="宋体" w:eastAsia="宋体" w:hAnsi="宋体" w:cs="宋体" w:hint="eastAsia"/>
                <w:kern w:val="0"/>
                <w:sz w:val="20"/>
              </w:rPr>
              <w:t>维保</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jc w:val="left"/>
              <w:textAlignment w:val="center"/>
              <w:rPr>
                <w:rFonts w:ascii="宋体" w:eastAsia="宋体" w:hAnsi="宋体" w:cs="宋体"/>
                <w:color w:val="000000"/>
                <w:kern w:val="0"/>
                <w:sz w:val="20"/>
                <w:lang w:bidi="ar"/>
              </w:rPr>
            </w:pPr>
            <w:r>
              <w:rPr>
                <w:rFonts w:ascii="宋体" w:eastAsia="宋体" w:hAnsi="宋体" w:cs="宋体" w:hint="eastAsia"/>
                <w:color w:val="000000"/>
                <w:kern w:val="0"/>
                <w:sz w:val="20"/>
                <w:lang w:bidi="ar"/>
              </w:rPr>
              <w:t>1</w:t>
            </w:r>
            <w:r>
              <w:rPr>
                <w:rFonts w:ascii="宋体" w:eastAsia="宋体" w:hAnsi="宋体" w:cs="宋体" w:hint="eastAsia"/>
                <w:color w:val="000000"/>
                <w:kern w:val="0"/>
                <w:sz w:val="20"/>
                <w:lang w:bidi="ar"/>
              </w:rPr>
              <w:t>、机床</w:t>
            </w:r>
            <w:r>
              <w:rPr>
                <w:rFonts w:ascii="宋体" w:eastAsia="宋体" w:hAnsi="宋体" w:cs="宋体" w:hint="eastAsia"/>
                <w:color w:val="000000"/>
                <w:kern w:val="0"/>
                <w:sz w:val="20"/>
                <w:lang w:bidi="ar"/>
              </w:rPr>
              <w:t>X</w:t>
            </w:r>
            <w:r>
              <w:rPr>
                <w:rFonts w:ascii="宋体" w:eastAsia="宋体" w:hAnsi="宋体" w:cs="宋体" w:hint="eastAsia"/>
                <w:color w:val="000000"/>
                <w:kern w:val="0"/>
                <w:sz w:val="20"/>
                <w:lang w:bidi="ar"/>
              </w:rPr>
              <w:t>轴</w:t>
            </w:r>
            <w:r>
              <w:rPr>
                <w:rFonts w:ascii="宋体" w:eastAsia="宋体" w:hAnsi="宋体" w:cs="宋体" w:hint="eastAsia"/>
                <w:color w:val="000000"/>
                <w:kern w:val="0"/>
                <w:sz w:val="20"/>
                <w:lang w:bidi="ar"/>
              </w:rPr>
              <w:t>Z</w:t>
            </w:r>
            <w:r>
              <w:rPr>
                <w:rFonts w:ascii="宋体" w:eastAsia="宋体" w:hAnsi="宋体" w:cs="宋体" w:hint="eastAsia"/>
                <w:color w:val="000000"/>
                <w:kern w:val="0"/>
                <w:sz w:val="20"/>
                <w:lang w:bidi="ar"/>
              </w:rPr>
              <w:t>轴护罩，护板进行清理。</w:t>
            </w:r>
          </w:p>
        </w:tc>
        <w:tc>
          <w:tcPr>
            <w:tcW w:w="694" w:type="dxa"/>
            <w:vMerge w:val="restart"/>
            <w:tcBorders>
              <w:top w:val="single" w:sz="4" w:space="0" w:color="000000"/>
              <w:left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8</w:t>
            </w:r>
          </w:p>
        </w:tc>
        <w:tc>
          <w:tcPr>
            <w:tcW w:w="666" w:type="dxa"/>
            <w:vMerge w:val="restart"/>
            <w:tcBorders>
              <w:top w:val="single" w:sz="4" w:space="0" w:color="000000"/>
              <w:left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sz w:val="22"/>
                <w:szCs w:val="22"/>
              </w:rPr>
              <w:t>台</w:t>
            </w:r>
          </w:p>
        </w:tc>
        <w:tc>
          <w:tcPr>
            <w:tcW w:w="747" w:type="dxa"/>
            <w:vMerge w:val="restart"/>
            <w:tcBorders>
              <w:top w:val="single" w:sz="4" w:space="0" w:color="000000"/>
              <w:left w:val="single" w:sz="4" w:space="0" w:color="000000"/>
              <w:right w:val="single" w:sz="4" w:space="0" w:color="000000"/>
            </w:tcBorders>
            <w:shd w:val="clear" w:color="auto" w:fill="auto"/>
            <w:noWrap/>
            <w:vAlign w:val="center"/>
          </w:tcPr>
          <w:p w:rsidR="005D2B25" w:rsidRDefault="001B7B2B">
            <w:pPr>
              <w:widowControl/>
              <w:jc w:val="center"/>
              <w:textAlignment w:val="center"/>
              <w:rPr>
                <w:rFonts w:ascii="宋体" w:eastAsia="宋体" w:hAnsi="宋体" w:cs="宋体"/>
                <w:color w:val="000000"/>
                <w:kern w:val="0"/>
                <w:sz w:val="16"/>
                <w:szCs w:val="16"/>
                <w:lang w:bidi="ar"/>
              </w:rPr>
            </w:pPr>
            <w:r>
              <w:rPr>
                <w:rFonts w:ascii="宋体" w:eastAsia="宋体" w:hAnsi="宋体" w:cs="宋体" w:hint="eastAsia"/>
                <w:kern w:val="0"/>
                <w:sz w:val="20"/>
              </w:rPr>
              <w:t>维保中需更换易损件</w:t>
            </w: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2</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1</w:t>
            </w:r>
            <w:r>
              <w:rPr>
                <w:rFonts w:ascii="宋体" w:hAnsi="宋体" w:cs="宋体" w:hint="eastAsia"/>
                <w:kern w:val="0"/>
                <w:sz w:val="20"/>
              </w:rPr>
              <w:t>、</w:t>
            </w:r>
            <w:r>
              <w:rPr>
                <w:rFonts w:ascii="宋体" w:eastAsia="宋体" w:hAnsi="宋体" w:cs="宋体" w:hint="eastAsia"/>
                <w:kern w:val="0"/>
                <w:sz w:val="20"/>
              </w:rPr>
              <w:t>清理各拖链槽内的铁屑等杂物</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2</w:t>
            </w:r>
            <w:r>
              <w:rPr>
                <w:rFonts w:ascii="宋体" w:hAnsi="宋体" w:cs="宋体" w:hint="eastAsia"/>
                <w:kern w:val="0"/>
                <w:sz w:val="20"/>
              </w:rPr>
              <w:t>、</w:t>
            </w:r>
            <w:r>
              <w:rPr>
                <w:rFonts w:ascii="宋体" w:eastAsia="宋体" w:hAnsi="宋体" w:cs="宋体" w:hint="eastAsia"/>
                <w:kern w:val="0"/>
                <w:sz w:val="20"/>
              </w:rPr>
              <w:t>检查拖链槽内的电缆线，信号线是否有破损、断裂，等情况。</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3</w:t>
            </w:r>
            <w:r>
              <w:rPr>
                <w:rFonts w:ascii="宋体" w:hAnsi="宋体" w:cs="宋体" w:hint="eastAsia"/>
                <w:kern w:val="0"/>
                <w:sz w:val="20"/>
              </w:rPr>
              <w:t>、</w:t>
            </w:r>
            <w:r>
              <w:rPr>
                <w:rFonts w:ascii="宋体" w:eastAsia="宋体" w:hAnsi="宋体" w:cs="宋体" w:hint="eastAsia"/>
                <w:kern w:val="0"/>
                <w:sz w:val="20"/>
              </w:rPr>
              <w:t>清理接线盒内的杂物，保证接线盒内部无杂物</w:t>
            </w:r>
            <w:r>
              <w:rPr>
                <w:rFonts w:ascii="宋体" w:eastAsia="宋体" w:hAnsi="宋体" w:cs="宋体" w:hint="eastAsia"/>
                <w:kern w:val="0"/>
                <w:sz w:val="20"/>
              </w:rPr>
              <w:t>。</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52"/>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3</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1</w:t>
            </w:r>
            <w:r>
              <w:rPr>
                <w:rFonts w:ascii="宋体" w:hAnsi="宋体" w:cs="宋体" w:hint="eastAsia"/>
                <w:kern w:val="0"/>
                <w:sz w:val="20"/>
              </w:rPr>
              <w:t>、</w:t>
            </w:r>
            <w:r>
              <w:rPr>
                <w:rFonts w:ascii="宋体" w:eastAsia="宋体" w:hAnsi="宋体" w:cs="宋体" w:hint="eastAsia"/>
                <w:kern w:val="0"/>
                <w:sz w:val="20"/>
              </w:rPr>
              <w:t xml:space="preserve"> </w:t>
            </w:r>
            <w:r>
              <w:rPr>
                <w:rFonts w:ascii="宋体" w:eastAsia="宋体" w:hAnsi="宋体" w:cs="宋体" w:hint="eastAsia"/>
                <w:kern w:val="0"/>
                <w:sz w:val="20"/>
              </w:rPr>
              <w:t>检查</w:t>
            </w:r>
            <w:r>
              <w:rPr>
                <w:rFonts w:ascii="宋体" w:eastAsia="宋体" w:hAnsi="宋体" w:cs="宋体" w:hint="eastAsia"/>
                <w:kern w:val="0"/>
                <w:sz w:val="20"/>
              </w:rPr>
              <w:t>各</w:t>
            </w:r>
            <w:r>
              <w:rPr>
                <w:rFonts w:ascii="宋体" w:eastAsia="宋体" w:hAnsi="宋体" w:cs="宋体" w:hint="eastAsia"/>
                <w:kern w:val="0"/>
                <w:sz w:val="20"/>
              </w:rPr>
              <w:t>传感器</w:t>
            </w:r>
            <w:r>
              <w:rPr>
                <w:rFonts w:ascii="宋体" w:eastAsia="宋体" w:hAnsi="宋体" w:cs="宋体" w:hint="eastAsia"/>
                <w:kern w:val="0"/>
                <w:sz w:val="20"/>
              </w:rPr>
              <w:t>、继电器、交流接触器</w:t>
            </w:r>
            <w:r>
              <w:rPr>
                <w:rFonts w:ascii="宋体" w:eastAsia="宋体" w:hAnsi="宋体" w:cs="宋体" w:hint="eastAsia"/>
                <w:kern w:val="0"/>
                <w:sz w:val="20"/>
              </w:rPr>
              <w:t>和电磁阀</w:t>
            </w:r>
            <w:r>
              <w:rPr>
                <w:rFonts w:ascii="宋体" w:eastAsia="宋体" w:hAnsi="宋体" w:cs="宋体" w:hint="eastAsia"/>
                <w:kern w:val="0"/>
                <w:sz w:val="20"/>
              </w:rPr>
              <w:t>等电器的</w:t>
            </w:r>
            <w:r>
              <w:rPr>
                <w:rFonts w:ascii="宋体" w:eastAsia="宋体" w:hAnsi="宋体" w:cs="宋体" w:hint="eastAsia"/>
                <w:kern w:val="0"/>
                <w:sz w:val="20"/>
              </w:rPr>
              <w:t>安装螺钉和接线</w:t>
            </w:r>
            <w:r>
              <w:rPr>
                <w:rFonts w:ascii="宋体" w:eastAsia="宋体" w:hAnsi="宋体" w:cs="宋体" w:hint="eastAsia"/>
                <w:kern w:val="0"/>
                <w:sz w:val="20"/>
              </w:rPr>
              <w:t>端子是否牢固以及电器本身是否损坏等情况。</w:t>
            </w:r>
          </w:p>
          <w:p w:rsidR="005D2B25" w:rsidRDefault="001B7B2B">
            <w:pPr>
              <w:widowControl/>
              <w:adjustRightInd w:val="0"/>
              <w:snapToGrid w:val="0"/>
              <w:spacing w:line="260" w:lineRule="exact"/>
              <w:jc w:val="left"/>
              <w:rPr>
                <w:rFonts w:ascii="宋体" w:eastAsia="宋体" w:hAnsi="宋体" w:cs="宋体"/>
                <w:sz w:val="20"/>
              </w:rPr>
            </w:pPr>
            <w:r>
              <w:rPr>
                <w:rFonts w:ascii="宋体" w:eastAsia="宋体" w:hAnsi="宋体" w:cs="宋体" w:hint="eastAsia"/>
                <w:kern w:val="0"/>
                <w:sz w:val="20"/>
              </w:rPr>
              <w:t>2</w:t>
            </w:r>
            <w:r>
              <w:rPr>
                <w:rFonts w:ascii="宋体" w:hAnsi="宋体" w:cs="宋体" w:hint="eastAsia"/>
                <w:kern w:val="0"/>
                <w:sz w:val="20"/>
              </w:rPr>
              <w:t>、</w:t>
            </w:r>
            <w:r>
              <w:rPr>
                <w:rFonts w:ascii="宋体" w:eastAsia="宋体" w:hAnsi="宋体" w:cs="宋体" w:hint="eastAsia"/>
                <w:kern w:val="0"/>
                <w:sz w:val="20"/>
              </w:rPr>
              <w:t>通过具体的操作检查其功能和动作</w:t>
            </w:r>
            <w:r>
              <w:rPr>
                <w:rFonts w:ascii="宋体" w:eastAsia="宋体" w:hAnsi="宋体" w:cs="宋体" w:hint="eastAsia"/>
                <w:kern w:val="0"/>
                <w:sz w:val="20"/>
              </w:rPr>
              <w:t>状态。</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4</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1</w:t>
            </w:r>
            <w:r>
              <w:rPr>
                <w:rFonts w:ascii="宋体" w:eastAsia="宋体" w:hAnsi="宋体" w:cs="宋体" w:hint="eastAsia"/>
                <w:kern w:val="0"/>
                <w:sz w:val="20"/>
              </w:rPr>
              <w:t>、清洗滤油器</w:t>
            </w:r>
            <w:r>
              <w:rPr>
                <w:rFonts w:ascii="宋体" w:eastAsia="宋体" w:hAnsi="宋体" w:cs="宋体" w:hint="eastAsia"/>
                <w:kern w:val="0"/>
                <w:sz w:val="20"/>
              </w:rPr>
              <w:t>。</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2</w:t>
            </w:r>
            <w:r>
              <w:rPr>
                <w:rFonts w:ascii="宋体" w:eastAsia="宋体" w:hAnsi="宋体" w:cs="宋体" w:hint="eastAsia"/>
                <w:kern w:val="0"/>
                <w:sz w:val="20"/>
              </w:rPr>
              <w:t>、检查油位</w:t>
            </w:r>
            <w:r>
              <w:rPr>
                <w:rFonts w:ascii="宋体" w:eastAsia="宋体" w:hAnsi="宋体" w:cs="宋体" w:hint="eastAsia"/>
                <w:kern w:val="0"/>
                <w:sz w:val="20"/>
              </w:rPr>
              <w:t>。</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3</w:t>
            </w:r>
            <w:r>
              <w:rPr>
                <w:rFonts w:ascii="宋体" w:eastAsia="宋体" w:hAnsi="宋体" w:cs="宋体" w:hint="eastAsia"/>
                <w:kern w:val="0"/>
                <w:sz w:val="20"/>
              </w:rPr>
              <w:t>、检查压力表</w:t>
            </w:r>
            <w:r>
              <w:rPr>
                <w:rFonts w:ascii="宋体" w:eastAsia="宋体" w:hAnsi="宋体" w:cs="宋体" w:hint="eastAsia"/>
                <w:kern w:val="0"/>
                <w:sz w:val="20"/>
              </w:rPr>
              <w:t>。</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jc w:val="center"/>
              <w:rPr>
                <w:rFonts w:ascii="宋体" w:eastAsia="宋体" w:hAnsi="宋体" w:cs="宋体"/>
                <w:color w:val="000000"/>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5</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1</w:t>
            </w:r>
            <w:r>
              <w:rPr>
                <w:rFonts w:ascii="宋体" w:eastAsia="宋体" w:hAnsi="宋体" w:cs="宋体" w:hint="eastAsia"/>
                <w:kern w:val="0"/>
                <w:sz w:val="20"/>
              </w:rPr>
              <w:t>、检查油泵、压力表分油器。</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2</w:t>
            </w:r>
            <w:r>
              <w:rPr>
                <w:rFonts w:ascii="宋体" w:eastAsia="宋体" w:hAnsi="宋体" w:cs="宋体" w:hint="eastAsia"/>
                <w:kern w:val="0"/>
                <w:sz w:val="20"/>
              </w:rPr>
              <w:t>、检查虑油器、油箱。</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3.</w:t>
            </w:r>
            <w:r>
              <w:rPr>
                <w:rFonts w:ascii="宋体" w:eastAsia="宋体" w:hAnsi="宋体" w:cs="宋体" w:hint="eastAsia"/>
                <w:kern w:val="0"/>
                <w:sz w:val="20"/>
              </w:rPr>
              <w:t>检查各润滑点的状况</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jc w:val="center"/>
              <w:rPr>
                <w:rFonts w:ascii="宋体" w:eastAsia="宋体" w:hAnsi="宋体" w:cs="宋体"/>
                <w:color w:val="000000"/>
                <w:sz w:val="20"/>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6</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1</w:t>
            </w:r>
            <w:r>
              <w:rPr>
                <w:rFonts w:ascii="宋体" w:hAnsi="宋体" w:cs="宋体" w:hint="eastAsia"/>
                <w:kern w:val="0"/>
                <w:sz w:val="20"/>
              </w:rPr>
              <w:t>、</w:t>
            </w:r>
            <w:r>
              <w:rPr>
                <w:rFonts w:ascii="宋体" w:eastAsia="宋体" w:hAnsi="宋体" w:cs="宋体" w:hint="eastAsia"/>
                <w:kern w:val="0"/>
                <w:sz w:val="20"/>
              </w:rPr>
              <w:t>检查清理冷却水泵、冷却水管</w:t>
            </w:r>
            <w:r>
              <w:rPr>
                <w:rFonts w:ascii="宋体" w:eastAsia="宋体" w:hAnsi="宋体" w:cs="宋体" w:hint="eastAsia"/>
                <w:kern w:val="0"/>
                <w:sz w:val="20"/>
              </w:rPr>
              <w:t>。</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7</w:t>
            </w:r>
          </w:p>
        </w:tc>
        <w:tc>
          <w:tcPr>
            <w:tcW w:w="185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1.</w:t>
            </w:r>
            <w:r>
              <w:rPr>
                <w:rFonts w:ascii="宋体" w:eastAsia="宋体" w:hAnsi="宋体" w:cs="宋体" w:hint="eastAsia"/>
                <w:kern w:val="0"/>
                <w:sz w:val="20"/>
              </w:rPr>
              <w:t>、主轴冷却风扇</w:t>
            </w:r>
            <w:r>
              <w:rPr>
                <w:rFonts w:ascii="宋体" w:eastAsia="宋体" w:hAnsi="宋体" w:cs="宋体" w:hint="eastAsia"/>
                <w:kern w:val="0"/>
                <w:sz w:val="20"/>
              </w:rPr>
              <w:t>。</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2</w:t>
            </w:r>
            <w:r>
              <w:rPr>
                <w:rFonts w:ascii="宋体" w:eastAsia="宋体" w:hAnsi="宋体" w:cs="宋体" w:hint="eastAsia"/>
                <w:kern w:val="0"/>
                <w:sz w:val="20"/>
              </w:rPr>
              <w:t>、主轴箱内更换润滑油和清洗滤网检查</w:t>
            </w:r>
            <w:r>
              <w:rPr>
                <w:rFonts w:ascii="宋体" w:eastAsia="宋体" w:hAnsi="宋体" w:cs="宋体" w:hint="eastAsia"/>
                <w:kern w:val="0"/>
                <w:sz w:val="20"/>
              </w:rPr>
              <w:t>。</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hAnsi="宋体" w:cs="宋体" w:hint="eastAsia"/>
                <w:kern w:val="0"/>
                <w:sz w:val="20"/>
              </w:rPr>
              <w:t>3</w:t>
            </w:r>
            <w:r>
              <w:rPr>
                <w:rFonts w:ascii="宋体" w:eastAsia="宋体" w:hAnsi="宋体" w:cs="宋体" w:hint="eastAsia"/>
                <w:kern w:val="0"/>
                <w:sz w:val="20"/>
              </w:rPr>
              <w:t>、检查轴承等处</w:t>
            </w:r>
            <w:r>
              <w:rPr>
                <w:rFonts w:ascii="宋体" w:eastAsia="宋体" w:hAnsi="宋体" w:cs="宋体" w:hint="eastAsia"/>
                <w:kern w:val="0"/>
                <w:sz w:val="20"/>
              </w:rPr>
              <w:t>是否有</w:t>
            </w:r>
            <w:r>
              <w:rPr>
                <w:rFonts w:ascii="宋体" w:eastAsia="宋体" w:hAnsi="宋体" w:cs="宋体" w:hint="eastAsia"/>
                <w:kern w:val="0"/>
                <w:sz w:val="20"/>
              </w:rPr>
              <w:t>不正常声音</w:t>
            </w:r>
            <w:r>
              <w:rPr>
                <w:rFonts w:ascii="宋体" w:eastAsia="宋体" w:hAnsi="宋体" w:cs="宋体" w:hint="eastAsia"/>
                <w:kern w:val="0"/>
                <w:sz w:val="20"/>
              </w:rPr>
              <w:t>、</w:t>
            </w:r>
            <w:r>
              <w:rPr>
                <w:rFonts w:ascii="宋体" w:eastAsia="宋体" w:hAnsi="宋体" w:cs="宋体" w:hint="eastAsia"/>
                <w:kern w:val="0"/>
                <w:sz w:val="20"/>
              </w:rPr>
              <w:t>不正常的温升情况</w:t>
            </w:r>
            <w:r>
              <w:rPr>
                <w:rFonts w:ascii="宋体" w:eastAsia="宋体" w:hAnsi="宋体" w:cs="宋体" w:hint="eastAsia"/>
                <w:kern w:val="0"/>
                <w:sz w:val="20"/>
              </w:rPr>
              <w:t>。</w:t>
            </w:r>
          </w:p>
          <w:p w:rsidR="005D2B25" w:rsidRDefault="001B7B2B">
            <w:pPr>
              <w:widowControl/>
              <w:adjustRightInd w:val="0"/>
              <w:snapToGrid w:val="0"/>
              <w:spacing w:line="260" w:lineRule="exact"/>
              <w:jc w:val="left"/>
              <w:rPr>
                <w:rFonts w:ascii="宋体" w:hAnsi="宋体" w:cs="宋体"/>
                <w:kern w:val="0"/>
                <w:sz w:val="20"/>
              </w:rPr>
            </w:pPr>
            <w:r>
              <w:rPr>
                <w:rFonts w:ascii="宋体" w:hAnsi="宋体" w:cs="宋体" w:hint="eastAsia"/>
                <w:kern w:val="0"/>
                <w:sz w:val="20"/>
              </w:rPr>
              <w:t>4</w:t>
            </w:r>
            <w:r>
              <w:rPr>
                <w:rFonts w:ascii="宋体" w:eastAsia="宋体" w:hAnsi="宋体" w:cs="宋体" w:hint="eastAsia"/>
                <w:kern w:val="0"/>
                <w:sz w:val="20"/>
              </w:rPr>
              <w:t>、检查皮带外观，松紧度检查，并清理皮带轮</w:t>
            </w:r>
            <w:r>
              <w:rPr>
                <w:rFonts w:ascii="宋体" w:eastAsia="宋体" w:hAnsi="宋体" w:cs="宋体" w:hint="eastAsia"/>
                <w:kern w:val="0"/>
                <w:sz w:val="20"/>
              </w:rPr>
              <w:t>。</w:t>
            </w:r>
          </w:p>
        </w:tc>
        <w:tc>
          <w:tcPr>
            <w:tcW w:w="694"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8</w:t>
            </w:r>
          </w:p>
        </w:tc>
        <w:tc>
          <w:tcPr>
            <w:tcW w:w="1856" w:type="dxa"/>
            <w:vMerge/>
            <w:tcBorders>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1</w:t>
            </w:r>
            <w:r>
              <w:rPr>
                <w:rFonts w:ascii="宋体" w:eastAsia="宋体" w:hAnsi="宋体" w:cs="宋体" w:hint="eastAsia"/>
                <w:kern w:val="0"/>
                <w:sz w:val="20"/>
              </w:rPr>
              <w:t>、检查刀库运行情况。</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2</w:t>
            </w:r>
            <w:r>
              <w:rPr>
                <w:rFonts w:ascii="宋体" w:eastAsia="宋体" w:hAnsi="宋体" w:cs="宋体" w:hint="eastAsia"/>
                <w:kern w:val="0"/>
                <w:sz w:val="20"/>
              </w:rPr>
              <w:t>、清理刀库信号盒内的油污及杂物。</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3</w:t>
            </w:r>
            <w:r>
              <w:rPr>
                <w:rFonts w:ascii="宋体" w:eastAsia="宋体" w:hAnsi="宋体" w:cs="宋体" w:hint="eastAsia"/>
                <w:kern w:val="0"/>
                <w:sz w:val="20"/>
              </w:rPr>
              <w:t>、加油润滑换刀机构。</w:t>
            </w:r>
          </w:p>
          <w:p w:rsidR="005D2B25" w:rsidRDefault="001B7B2B">
            <w:pPr>
              <w:widowControl/>
              <w:adjustRightInd w:val="0"/>
              <w:snapToGrid w:val="0"/>
              <w:spacing w:line="260" w:lineRule="exact"/>
              <w:jc w:val="left"/>
              <w:rPr>
                <w:rFonts w:ascii="宋体" w:eastAsia="宋体" w:hAnsi="宋体" w:cs="宋体"/>
                <w:kern w:val="0"/>
                <w:sz w:val="20"/>
              </w:rPr>
            </w:pPr>
            <w:r>
              <w:rPr>
                <w:rFonts w:ascii="宋体" w:eastAsia="宋体" w:hAnsi="宋体" w:cs="宋体" w:hint="eastAsia"/>
                <w:kern w:val="0"/>
                <w:sz w:val="20"/>
              </w:rPr>
              <w:t>4</w:t>
            </w:r>
            <w:r>
              <w:rPr>
                <w:rFonts w:ascii="宋体" w:eastAsia="宋体" w:hAnsi="宋体" w:cs="宋体" w:hint="eastAsia"/>
                <w:kern w:val="0"/>
                <w:sz w:val="20"/>
              </w:rPr>
              <w:t>、检查各控制开关。</w:t>
            </w:r>
          </w:p>
        </w:tc>
        <w:tc>
          <w:tcPr>
            <w:tcW w:w="694" w:type="dxa"/>
            <w:vMerge/>
            <w:tcBorders>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666" w:type="dxa"/>
            <w:vMerge/>
            <w:tcBorders>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sz w:val="22"/>
                <w:szCs w:val="22"/>
              </w:rPr>
            </w:pPr>
          </w:p>
        </w:tc>
        <w:tc>
          <w:tcPr>
            <w:tcW w:w="747" w:type="dxa"/>
            <w:vMerge/>
            <w:tcBorders>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9</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2A12</w:t>
            </w:r>
            <w:r>
              <w:rPr>
                <w:rFonts w:ascii="宋体" w:eastAsia="宋体" w:hAnsi="宋体" w:cs="宋体" w:hint="eastAsia"/>
                <w:kern w:val="0"/>
                <w:sz w:val="20"/>
              </w:rPr>
              <w:t>铝</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Φ</w:t>
            </w:r>
            <w:r>
              <w:rPr>
                <w:rFonts w:ascii="宋体" w:eastAsia="宋体" w:hAnsi="宋体" w:cs="宋体" w:hint="eastAsia"/>
                <w:kern w:val="0"/>
                <w:sz w:val="20"/>
              </w:rPr>
              <w:t>80*2000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5</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288"/>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sz w:val="22"/>
                <w:szCs w:val="22"/>
              </w:rPr>
            </w:pPr>
            <w:r>
              <w:rPr>
                <w:rFonts w:ascii="宋体" w:eastAsia="宋体" w:hAnsi="宋体" w:cs="宋体" w:hint="eastAsia"/>
                <w:color w:val="000000"/>
                <w:kern w:val="0"/>
                <w:sz w:val="22"/>
                <w:szCs w:val="22"/>
                <w:lang w:bidi="ar"/>
              </w:rPr>
              <w:t>10</w:t>
            </w:r>
          </w:p>
        </w:tc>
        <w:tc>
          <w:tcPr>
            <w:tcW w:w="1856" w:type="dxa"/>
            <w:tcBorders>
              <w:top w:val="single" w:sz="4" w:space="0" w:color="000000"/>
              <w:left w:val="single" w:sz="4" w:space="0" w:color="000000"/>
              <w:bottom w:val="single" w:sz="4" w:space="0" w:color="000000"/>
              <w:right w:val="single" w:sz="4" w:space="0" w:color="000000"/>
            </w:tcBorders>
            <w:shd w:val="clear" w:color="auto" w:fill="auto"/>
            <w:noWrap/>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2A12</w:t>
            </w:r>
            <w:r>
              <w:rPr>
                <w:rFonts w:ascii="宋体" w:eastAsia="宋体" w:hAnsi="宋体" w:cs="宋体" w:hint="eastAsia"/>
                <w:kern w:val="0"/>
                <w:sz w:val="20"/>
              </w:rPr>
              <w:t>铝</w:t>
            </w:r>
          </w:p>
        </w:tc>
        <w:tc>
          <w:tcPr>
            <w:tcW w:w="2944" w:type="dxa"/>
            <w:tcBorders>
              <w:top w:val="single" w:sz="4" w:space="0" w:color="000000"/>
              <w:left w:val="single" w:sz="4" w:space="0" w:color="000000"/>
              <w:bottom w:val="single" w:sz="4" w:space="0" w:color="000000"/>
              <w:right w:val="single" w:sz="4" w:space="0" w:color="000000"/>
            </w:tcBorders>
            <w:shd w:val="clear" w:color="auto" w:fill="auto"/>
            <w:noWrap/>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Φ</w:t>
            </w:r>
            <w:r>
              <w:rPr>
                <w:rFonts w:ascii="宋体" w:eastAsia="宋体" w:hAnsi="宋体" w:cs="宋体" w:hint="eastAsia"/>
                <w:kern w:val="0"/>
                <w:sz w:val="20"/>
              </w:rPr>
              <w:t>100*2000</w:t>
            </w:r>
          </w:p>
        </w:tc>
        <w:tc>
          <w:tcPr>
            <w:tcW w:w="69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3</w:t>
            </w:r>
          </w:p>
        </w:tc>
        <w:tc>
          <w:tcPr>
            <w:tcW w:w="66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1B7B2B">
            <w:pPr>
              <w:widowControl/>
              <w:adjustRightInd w:val="0"/>
              <w:snapToGrid w:val="0"/>
              <w:spacing w:line="260" w:lineRule="exact"/>
              <w:jc w:val="center"/>
              <w:rPr>
                <w:rFonts w:ascii="宋体" w:eastAsia="宋体" w:hAnsi="宋体" w:cs="宋体"/>
                <w:kern w:val="0"/>
                <w:sz w:val="20"/>
              </w:rPr>
            </w:pPr>
            <w:r>
              <w:rPr>
                <w:rFonts w:ascii="宋体" w:eastAsia="宋体" w:hAnsi="宋体" w:cs="宋体" w:hint="eastAsia"/>
                <w:kern w:val="0"/>
                <w:sz w:val="20"/>
              </w:rPr>
              <w:t>根</w:t>
            </w:r>
          </w:p>
        </w:tc>
        <w:tc>
          <w:tcPr>
            <w:tcW w:w="74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widowControl/>
              <w:jc w:val="center"/>
              <w:textAlignment w:val="center"/>
              <w:rPr>
                <w:rFonts w:ascii="宋体" w:eastAsia="宋体" w:hAnsi="宋体" w:cs="宋体"/>
                <w:color w:val="000000"/>
                <w:kern w:val="0"/>
                <w:sz w:val="16"/>
                <w:szCs w:val="16"/>
                <w:lang w:bidi="ar"/>
              </w:rPr>
            </w:pPr>
          </w:p>
        </w:tc>
        <w:tc>
          <w:tcPr>
            <w:tcW w:w="70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jc w:val="center"/>
              <w:rPr>
                <w:rFonts w:ascii="仿宋" w:eastAsia="仿宋" w:hAnsi="仿宋" w:cs="仿宋"/>
                <w:color w:val="000000"/>
                <w:sz w:val="21"/>
                <w:szCs w:val="21"/>
              </w:rPr>
            </w:pPr>
          </w:p>
        </w:tc>
      </w:tr>
      <w:tr w:rsidR="005D2B25">
        <w:trPr>
          <w:trHeight w:val="472"/>
        </w:trPr>
        <w:tc>
          <w:tcPr>
            <w:tcW w:w="6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widowControl/>
              <w:jc w:val="center"/>
              <w:textAlignment w:val="center"/>
              <w:rPr>
                <w:rFonts w:ascii="宋体" w:eastAsia="宋体" w:hAnsi="宋体" w:cs="宋体"/>
                <w:color w:val="000000"/>
                <w:kern w:val="0"/>
                <w:sz w:val="22"/>
                <w:szCs w:val="22"/>
                <w:lang w:bidi="ar"/>
              </w:rPr>
            </w:pPr>
            <w:r>
              <w:rPr>
                <w:rFonts w:ascii="宋体" w:eastAsia="宋体" w:hAnsi="宋体" w:cs="宋体" w:hint="eastAsia"/>
                <w:color w:val="000000"/>
                <w:kern w:val="0"/>
                <w:sz w:val="22"/>
                <w:szCs w:val="22"/>
                <w:lang w:bidi="ar"/>
              </w:rPr>
              <w:t>合计</w:t>
            </w:r>
          </w:p>
        </w:tc>
        <w:tc>
          <w:tcPr>
            <w:tcW w:w="7614"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rPr>
                <w:rFonts w:ascii="宋体" w:eastAsia="宋体" w:hAnsi="宋体" w:cs="宋体"/>
                <w:color w:val="000000"/>
                <w:sz w:val="22"/>
                <w:szCs w:val="22"/>
              </w:rPr>
            </w:pP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rPr>
                <w:rFonts w:ascii="宋体" w:eastAsia="宋体" w:hAnsi="宋体" w:cs="宋体"/>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rPr>
                <w:rFonts w:ascii="宋体" w:eastAsia="宋体" w:hAnsi="宋体" w:cs="宋体"/>
                <w:color w:val="000000"/>
                <w:sz w:val="22"/>
                <w:szCs w:val="22"/>
              </w:rPr>
            </w:pPr>
          </w:p>
        </w:tc>
      </w:tr>
      <w:tr w:rsidR="005D2B25">
        <w:trPr>
          <w:trHeight w:val="472"/>
        </w:trPr>
        <w:tc>
          <w:tcPr>
            <w:tcW w:w="8240" w:type="dxa"/>
            <w:gridSpan w:val="7"/>
            <w:tcBorders>
              <w:top w:val="single" w:sz="4" w:space="0" w:color="000000"/>
              <w:left w:val="single" w:sz="4" w:space="0" w:color="000000"/>
              <w:bottom w:val="single" w:sz="4" w:space="0" w:color="000000"/>
              <w:right w:val="single" w:sz="4" w:space="0" w:color="000000"/>
            </w:tcBorders>
            <w:shd w:val="clear" w:color="auto" w:fill="FFFFFF"/>
            <w:vAlign w:val="center"/>
          </w:tcPr>
          <w:p w:rsidR="005D2B25" w:rsidRDefault="001B7B2B">
            <w:pPr>
              <w:rPr>
                <w:rFonts w:ascii="宋体" w:eastAsia="宋体" w:hAnsi="宋体" w:cs="宋体"/>
                <w:color w:val="000000"/>
                <w:sz w:val="22"/>
                <w:szCs w:val="22"/>
              </w:rPr>
            </w:pPr>
            <w:r>
              <w:rPr>
                <w:rFonts w:ascii="宋体" w:eastAsia="宋体" w:hAnsi="宋体" w:cs="宋体" w:hint="eastAsia"/>
                <w:kern w:val="0"/>
                <w:sz w:val="24"/>
                <w:szCs w:val="24"/>
              </w:rPr>
              <w:t>注：</w:t>
            </w:r>
            <w:r>
              <w:rPr>
                <w:rFonts w:ascii="宋体" w:eastAsia="宋体" w:hAnsi="宋体" w:cs="宋体" w:hint="eastAsia"/>
                <w:sz w:val="24"/>
                <w:szCs w:val="24"/>
              </w:rPr>
              <w:t>维保结束后更换切削液及加注润滑油。</w:t>
            </w:r>
            <w:r>
              <w:rPr>
                <w:rFonts w:ascii="宋体" w:eastAsia="宋体" w:hAnsi="宋体" w:cs="宋体" w:hint="eastAsia"/>
                <w:sz w:val="24"/>
                <w:szCs w:val="24"/>
              </w:rPr>
              <w:t xml:space="preserve"> </w:t>
            </w:r>
          </w:p>
        </w:tc>
        <w:tc>
          <w:tcPr>
            <w:tcW w:w="78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rPr>
                <w:rFonts w:ascii="宋体" w:eastAsia="宋体" w:hAnsi="宋体" w:cs="宋体"/>
                <w:color w:val="000000"/>
                <w:sz w:val="22"/>
                <w:szCs w:val="22"/>
              </w:rPr>
            </w:pPr>
          </w:p>
        </w:tc>
        <w:tc>
          <w:tcPr>
            <w:tcW w:w="13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D2B25" w:rsidRDefault="005D2B25">
            <w:pPr>
              <w:rPr>
                <w:rFonts w:ascii="宋体" w:eastAsia="宋体" w:hAnsi="宋体" w:cs="宋体"/>
                <w:color w:val="000000"/>
                <w:sz w:val="22"/>
                <w:szCs w:val="22"/>
              </w:rPr>
            </w:pPr>
          </w:p>
        </w:tc>
      </w:tr>
    </w:tbl>
    <w:p w:rsidR="005D2B25" w:rsidRDefault="005D2B25">
      <w:pPr>
        <w:pStyle w:val="a4"/>
        <w:spacing w:line="480" w:lineRule="exact"/>
        <w:ind w:firstLineChars="200" w:firstLine="480"/>
        <w:jc w:val="left"/>
        <w:rPr>
          <w:rFonts w:ascii="仿宋" w:eastAsia="仿宋" w:hAnsi="仿宋" w:cs="仿宋"/>
          <w:sz w:val="24"/>
          <w:szCs w:val="24"/>
        </w:rPr>
      </w:pPr>
    </w:p>
    <w:p w:rsidR="005D2B25" w:rsidRDefault="001B7B2B">
      <w:pPr>
        <w:pStyle w:val="a4"/>
        <w:spacing w:line="480" w:lineRule="exact"/>
        <w:ind w:firstLineChars="200" w:firstLine="480"/>
        <w:jc w:val="left"/>
        <w:rPr>
          <w:sz w:val="24"/>
          <w:szCs w:val="24"/>
        </w:rPr>
      </w:pPr>
      <w:r>
        <w:rPr>
          <w:rFonts w:ascii="仿宋" w:eastAsia="仿宋" w:hAnsi="仿宋" w:cs="仿宋" w:hint="eastAsia"/>
          <w:sz w:val="24"/>
          <w:szCs w:val="24"/>
        </w:rPr>
        <w:lastRenderedPageBreak/>
        <w:t>1</w:t>
      </w:r>
      <w:r>
        <w:rPr>
          <w:rFonts w:ascii="仿宋" w:eastAsia="仿宋" w:hAnsi="仿宋" w:cs="仿宋" w:hint="eastAsia"/>
          <w:sz w:val="24"/>
          <w:szCs w:val="24"/>
        </w:rPr>
        <w:t>、按询价文件规定报价（人工费、材料费、安装费、垃圾清运费、税金等所有相关费用）为（大写）：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w:t>
      </w:r>
      <w:r>
        <w:rPr>
          <w:rFonts w:ascii="仿宋" w:eastAsia="仿宋" w:hAnsi="仿宋" w:cs="仿宋" w:hint="eastAsia"/>
          <w:sz w:val="24"/>
          <w:szCs w:val="24"/>
        </w:rPr>
        <w:t xml:space="preserve"> </w:t>
      </w:r>
      <w:r>
        <w:rPr>
          <w:rFonts w:cs="宋体" w:hint="eastAsia"/>
          <w:bCs/>
          <w:sz w:val="24"/>
          <w:szCs w:val="24"/>
        </w:rPr>
        <w:t xml:space="preserve"> </w:t>
      </w:r>
    </w:p>
    <w:p w:rsidR="005D2B25" w:rsidRDefault="001B7B2B">
      <w:pPr>
        <w:pStyle w:val="a3"/>
        <w:spacing w:line="480" w:lineRule="exact"/>
        <w:ind w:firstLine="480"/>
        <w:jc w:val="left"/>
        <w:rPr>
          <w:rFonts w:ascii="仿宋" w:eastAsia="仿宋" w:hAnsi="仿宋" w:cs="仿宋"/>
          <w:sz w:val="24"/>
        </w:rPr>
      </w:pPr>
      <w:r>
        <w:rPr>
          <w:rFonts w:ascii="仿宋" w:eastAsia="仿宋" w:hAnsi="仿宋" w:cs="仿宋" w:hint="eastAsia"/>
          <w:sz w:val="24"/>
        </w:rPr>
        <w:t>2</w:t>
      </w:r>
      <w:r>
        <w:rPr>
          <w:rFonts w:ascii="仿宋" w:eastAsia="仿宋" w:hAnsi="仿宋" w:cs="仿宋" w:hint="eastAsia"/>
          <w:sz w:val="24"/>
        </w:rPr>
        <w:t>、我方根据询价文件的规定，严格履行合同的责任和义务</w:t>
      </w:r>
      <w:r>
        <w:rPr>
          <w:rFonts w:ascii="仿宋" w:eastAsia="仿宋" w:hAnsi="仿宋" w:cs="仿宋" w:hint="eastAsia"/>
          <w:sz w:val="24"/>
        </w:rPr>
        <w:t xml:space="preserve">, </w:t>
      </w:r>
      <w:r>
        <w:rPr>
          <w:rFonts w:ascii="仿宋" w:eastAsia="仿宋" w:hAnsi="仿宋" w:cs="仿宋" w:hint="eastAsia"/>
          <w:sz w:val="24"/>
        </w:rPr>
        <w:t>并保证于询价文件要求的日期内完成设备维保及供货。</w:t>
      </w:r>
    </w:p>
    <w:p w:rsidR="005D2B25" w:rsidRDefault="001B7B2B">
      <w:pPr>
        <w:pStyle w:val="a3"/>
        <w:spacing w:line="480" w:lineRule="exact"/>
        <w:ind w:firstLine="480"/>
        <w:jc w:val="left"/>
        <w:rPr>
          <w:rFonts w:ascii="仿宋" w:eastAsia="仿宋" w:hAnsi="仿宋" w:cs="仿宋"/>
          <w:sz w:val="24"/>
        </w:rPr>
      </w:pPr>
      <w:r>
        <w:rPr>
          <w:rFonts w:ascii="仿宋" w:eastAsia="仿宋" w:hAnsi="仿宋" w:cs="仿宋" w:hint="eastAsia"/>
          <w:sz w:val="24"/>
        </w:rPr>
        <w:t>3</w:t>
      </w:r>
      <w:r>
        <w:rPr>
          <w:rFonts w:ascii="仿宋" w:eastAsia="仿宋" w:hAnsi="仿宋" w:cs="仿宋" w:hint="eastAsia"/>
          <w:sz w:val="24"/>
        </w:rPr>
        <w:t>、我方同意向贵方提供贵方可能另外要求的与其报价有关的任何证据或资料。</w:t>
      </w:r>
      <w:r>
        <w:rPr>
          <w:rFonts w:ascii="仿宋" w:eastAsia="仿宋" w:hAnsi="仿宋" w:cs="仿宋" w:hint="eastAsia"/>
          <w:sz w:val="24"/>
        </w:rPr>
        <w:t xml:space="preserve"> </w:t>
      </w:r>
    </w:p>
    <w:p w:rsidR="005D2B25" w:rsidRDefault="001B7B2B">
      <w:pPr>
        <w:pStyle w:val="a3"/>
        <w:spacing w:line="480" w:lineRule="exact"/>
        <w:ind w:firstLine="480"/>
        <w:jc w:val="left"/>
        <w:rPr>
          <w:rFonts w:ascii="仿宋" w:eastAsia="仿宋" w:hAnsi="仿宋" w:cs="仿宋"/>
          <w:sz w:val="24"/>
        </w:rPr>
      </w:pPr>
      <w:r>
        <w:rPr>
          <w:rFonts w:ascii="仿宋" w:eastAsia="仿宋" w:hAnsi="仿宋" w:cs="仿宋" w:hint="eastAsia"/>
          <w:sz w:val="24"/>
        </w:rPr>
        <w:t>4</w:t>
      </w:r>
      <w:r>
        <w:rPr>
          <w:rFonts w:ascii="仿宋" w:eastAsia="仿宋" w:hAnsi="仿宋" w:cs="仿宋" w:hint="eastAsia"/>
          <w:sz w:val="24"/>
        </w:rPr>
        <w:t>、我方完全理解贵方不一定接受最低报价的投标。</w:t>
      </w:r>
      <w:r>
        <w:rPr>
          <w:rFonts w:ascii="仿宋" w:eastAsia="仿宋" w:hAnsi="仿宋" w:cs="仿宋" w:hint="eastAsia"/>
          <w:sz w:val="24"/>
        </w:rPr>
        <w:t xml:space="preserve"> </w:t>
      </w:r>
    </w:p>
    <w:p w:rsidR="005D2B25" w:rsidRDefault="001B7B2B">
      <w:pPr>
        <w:spacing w:line="480" w:lineRule="exact"/>
        <w:ind w:firstLineChars="200" w:firstLine="480"/>
        <w:jc w:val="left"/>
        <w:rPr>
          <w:rFonts w:ascii="仿宋" w:eastAsia="仿宋" w:hAnsi="仿宋" w:cs="仿宋"/>
          <w:sz w:val="24"/>
          <w:szCs w:val="24"/>
        </w:rPr>
      </w:pPr>
      <w:r>
        <w:rPr>
          <w:rFonts w:ascii="仿宋" w:eastAsia="仿宋" w:hAnsi="仿宋" w:cs="仿宋" w:hint="eastAsia"/>
          <w:sz w:val="24"/>
          <w:szCs w:val="24"/>
        </w:rPr>
        <w:t>报价</w:t>
      </w:r>
      <w:r>
        <w:rPr>
          <w:rFonts w:ascii="仿宋" w:eastAsia="仿宋" w:hAnsi="仿宋" w:cs="仿宋"/>
          <w:sz w:val="24"/>
          <w:szCs w:val="24"/>
        </w:rPr>
        <w:t>单位名称：（</w:t>
      </w:r>
      <w:r>
        <w:rPr>
          <w:rFonts w:ascii="仿宋" w:eastAsia="仿宋" w:hAnsi="仿宋" w:cs="仿宋" w:hint="eastAsia"/>
          <w:sz w:val="24"/>
          <w:szCs w:val="24"/>
        </w:rPr>
        <w:t>盖章</w:t>
      </w:r>
      <w:r>
        <w:rPr>
          <w:rFonts w:ascii="仿宋" w:eastAsia="仿宋" w:hAnsi="仿宋" w:cs="仿宋"/>
          <w:sz w:val="24"/>
          <w:szCs w:val="24"/>
        </w:rPr>
        <w:t>）</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 xml:space="preserve">  </w:t>
      </w:r>
      <w:r>
        <w:rPr>
          <w:rFonts w:ascii="仿宋" w:eastAsia="仿宋" w:hAnsi="仿宋" w:cs="仿宋" w:hint="eastAsia"/>
          <w:sz w:val="24"/>
          <w:szCs w:val="24"/>
        </w:rPr>
        <w:t>报价</w:t>
      </w:r>
      <w:r>
        <w:rPr>
          <w:rFonts w:ascii="仿宋" w:eastAsia="仿宋" w:hAnsi="仿宋" w:cs="仿宋"/>
          <w:sz w:val="24"/>
          <w:szCs w:val="24"/>
        </w:rPr>
        <w:t>日期：</w:t>
      </w:r>
    </w:p>
    <w:p w:rsidR="005D2B25" w:rsidRDefault="001B7B2B">
      <w:pPr>
        <w:rPr>
          <w:sz w:val="28"/>
          <w:szCs w:val="28"/>
        </w:rPr>
      </w:pPr>
      <w:r>
        <w:rPr>
          <w:rFonts w:hint="eastAsia"/>
          <w:sz w:val="28"/>
          <w:szCs w:val="28"/>
        </w:rPr>
        <w:br w:type="page"/>
      </w:r>
    </w:p>
    <w:p w:rsidR="005D2B25" w:rsidRDefault="001B7B2B">
      <w:pPr>
        <w:pStyle w:val="a4"/>
        <w:spacing w:line="440" w:lineRule="exact"/>
        <w:rPr>
          <w:sz w:val="28"/>
          <w:szCs w:val="28"/>
        </w:rPr>
      </w:pPr>
      <w:r>
        <w:rPr>
          <w:rFonts w:hint="eastAsia"/>
          <w:sz w:val="28"/>
          <w:szCs w:val="28"/>
        </w:rPr>
        <w:lastRenderedPageBreak/>
        <w:t>附件</w:t>
      </w:r>
      <w:r>
        <w:rPr>
          <w:rFonts w:hint="eastAsia"/>
          <w:sz w:val="28"/>
          <w:szCs w:val="28"/>
        </w:rPr>
        <w:t>1</w:t>
      </w:r>
      <w:r>
        <w:rPr>
          <w:rFonts w:hint="eastAsia"/>
          <w:sz w:val="28"/>
          <w:szCs w:val="28"/>
        </w:rPr>
        <w:t>：</w:t>
      </w:r>
      <w:bookmarkStart w:id="1" w:name="_Toc3612"/>
      <w:bookmarkStart w:id="2" w:name="_Toc6479"/>
    </w:p>
    <w:p w:rsidR="005D2B25" w:rsidRDefault="001B7B2B">
      <w:pPr>
        <w:pStyle w:val="a4"/>
        <w:spacing w:line="440" w:lineRule="exact"/>
        <w:jc w:val="center"/>
        <w:rPr>
          <w:b/>
          <w:bCs/>
          <w:sz w:val="44"/>
          <w:szCs w:val="44"/>
        </w:rPr>
      </w:pPr>
      <w:r>
        <w:rPr>
          <w:rFonts w:hint="eastAsia"/>
          <w:b/>
          <w:bCs/>
          <w:sz w:val="44"/>
          <w:szCs w:val="44"/>
        </w:rPr>
        <w:t>授权委托书</w:t>
      </w:r>
    </w:p>
    <w:p w:rsidR="005D2B25" w:rsidRDefault="005D2B25">
      <w:pPr>
        <w:pStyle w:val="a4"/>
        <w:spacing w:line="440" w:lineRule="exact"/>
        <w:jc w:val="center"/>
        <w:rPr>
          <w:b/>
          <w:bCs/>
          <w:sz w:val="44"/>
          <w:szCs w:val="44"/>
        </w:rPr>
      </w:pPr>
    </w:p>
    <w:p w:rsidR="005D2B25" w:rsidRDefault="001B7B2B">
      <w:pPr>
        <w:pStyle w:val="a4"/>
        <w:spacing w:line="520" w:lineRule="exact"/>
        <w:ind w:firstLineChars="500" w:firstLine="1400"/>
        <w:rPr>
          <w:sz w:val="28"/>
          <w:szCs w:val="28"/>
        </w:rPr>
      </w:pPr>
      <w:r>
        <w:rPr>
          <w:rFonts w:hint="eastAsia"/>
          <w:sz w:val="28"/>
          <w:szCs w:val="28"/>
        </w:rPr>
        <w:t>本人</w:t>
      </w:r>
      <w:r>
        <w:rPr>
          <w:rFonts w:hint="eastAsia"/>
          <w:sz w:val="28"/>
          <w:szCs w:val="28"/>
          <w:u w:val="single"/>
        </w:rPr>
        <w:t xml:space="preserve">      </w:t>
      </w:r>
      <w:r>
        <w:rPr>
          <w:rFonts w:hint="eastAsia"/>
          <w:sz w:val="28"/>
          <w:szCs w:val="28"/>
        </w:rPr>
        <w:t>（姓名）系</w:t>
      </w:r>
      <w:r>
        <w:rPr>
          <w:rFonts w:hint="eastAsia"/>
          <w:sz w:val="28"/>
          <w:szCs w:val="28"/>
          <w:u w:val="single"/>
        </w:rPr>
        <w:t xml:space="preserve">                </w:t>
      </w:r>
      <w:r>
        <w:rPr>
          <w:rFonts w:hint="eastAsia"/>
          <w:sz w:val="28"/>
          <w:szCs w:val="28"/>
        </w:rPr>
        <w:t>（供应商名称）的法定代表人，现委托</w:t>
      </w:r>
      <w:r>
        <w:rPr>
          <w:rFonts w:hint="eastAsia"/>
          <w:sz w:val="28"/>
          <w:szCs w:val="28"/>
          <w:u w:val="single"/>
        </w:rPr>
        <w:t xml:space="preserve">       </w:t>
      </w:r>
      <w:r>
        <w:rPr>
          <w:rFonts w:hint="eastAsia"/>
          <w:sz w:val="28"/>
          <w:szCs w:val="28"/>
        </w:rPr>
        <w:t>（姓名）为我方代理人。代理人根据授权，以我方名义签署、补正、递交，</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（项目名称）报价文件、签订合同和处理有关事宜，其法律后果由我方承担。</w:t>
      </w:r>
    </w:p>
    <w:p w:rsidR="005D2B25" w:rsidRDefault="001B7B2B">
      <w:pPr>
        <w:pStyle w:val="a4"/>
        <w:spacing w:line="520" w:lineRule="exact"/>
        <w:rPr>
          <w:sz w:val="28"/>
          <w:szCs w:val="28"/>
        </w:rPr>
      </w:pPr>
      <w:r>
        <w:rPr>
          <w:rFonts w:hint="eastAsia"/>
          <w:sz w:val="28"/>
          <w:szCs w:val="28"/>
        </w:rPr>
        <w:t>代理人无转委托权。</w:t>
      </w:r>
    </w:p>
    <w:p w:rsidR="005D2B25" w:rsidRDefault="001B7B2B">
      <w:pPr>
        <w:pStyle w:val="a4"/>
        <w:spacing w:line="520" w:lineRule="exact"/>
        <w:rPr>
          <w:sz w:val="28"/>
          <w:szCs w:val="28"/>
        </w:rPr>
      </w:pPr>
      <w:r>
        <w:rPr>
          <w:rFonts w:hint="eastAsia"/>
          <w:sz w:val="28"/>
          <w:szCs w:val="28"/>
        </w:rPr>
        <w:t>附：法定代表人和授权委托人的身份证复印件（正反两面）</w:t>
      </w:r>
    </w:p>
    <w:p w:rsidR="005D2B25" w:rsidRDefault="001B7B2B">
      <w:pPr>
        <w:pStyle w:val="a4"/>
        <w:spacing w:line="520" w:lineRule="exact"/>
        <w:rPr>
          <w:sz w:val="28"/>
          <w:szCs w:val="28"/>
        </w:rPr>
      </w:pPr>
      <w:r>
        <w:rPr>
          <w:rFonts w:hint="eastAsia"/>
          <w:sz w:val="28"/>
          <w:szCs w:val="28"/>
        </w:rPr>
        <w:t>注：本授权委托书需由供应商加盖单位公章并由其法定代表人（单位负责人）和委托代理人签字。</w:t>
      </w:r>
    </w:p>
    <w:p w:rsidR="005D2B25" w:rsidRDefault="001B7B2B">
      <w:pPr>
        <w:pStyle w:val="a4"/>
        <w:spacing w:line="520" w:lineRule="exact"/>
        <w:ind w:firstLineChars="800" w:firstLine="2240"/>
        <w:jc w:val="left"/>
        <w:rPr>
          <w:sz w:val="28"/>
          <w:szCs w:val="28"/>
        </w:rPr>
      </w:pPr>
      <w:r>
        <w:rPr>
          <w:rFonts w:hint="eastAsia"/>
          <w:sz w:val="28"/>
          <w:szCs w:val="28"/>
        </w:rPr>
        <w:t>供应商：</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（盖单位章）</w:t>
      </w:r>
    </w:p>
    <w:p w:rsidR="005D2B25" w:rsidRDefault="001B7B2B">
      <w:pPr>
        <w:pStyle w:val="a4"/>
        <w:spacing w:line="520" w:lineRule="exact"/>
        <w:ind w:firstLineChars="800" w:firstLine="2240"/>
        <w:jc w:val="left"/>
        <w:rPr>
          <w:sz w:val="28"/>
          <w:szCs w:val="28"/>
        </w:rPr>
      </w:pPr>
      <w:r>
        <w:rPr>
          <w:rFonts w:hint="eastAsia"/>
          <w:sz w:val="28"/>
          <w:szCs w:val="28"/>
        </w:rPr>
        <w:t>法定代表人：</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5D2B25" w:rsidRDefault="001B7B2B">
      <w:pPr>
        <w:pStyle w:val="a4"/>
        <w:spacing w:line="520" w:lineRule="exact"/>
        <w:ind w:firstLineChars="800" w:firstLine="2240"/>
        <w:jc w:val="left"/>
        <w:rPr>
          <w:sz w:val="28"/>
          <w:szCs w:val="28"/>
          <w:u w:val="single"/>
        </w:rPr>
      </w:pPr>
      <w:r>
        <w:rPr>
          <w:rFonts w:hint="eastAsia"/>
          <w:sz w:val="28"/>
          <w:szCs w:val="28"/>
        </w:rPr>
        <w:t>联系电话：</w:t>
      </w:r>
      <w:r>
        <w:rPr>
          <w:rFonts w:hint="eastAsia"/>
          <w:sz w:val="28"/>
          <w:szCs w:val="28"/>
          <w:u w:val="single"/>
        </w:rPr>
        <w:t xml:space="preserve">             </w:t>
      </w:r>
    </w:p>
    <w:p w:rsidR="005D2B25" w:rsidRDefault="001B7B2B">
      <w:pPr>
        <w:pStyle w:val="a4"/>
        <w:spacing w:line="520" w:lineRule="exact"/>
        <w:ind w:firstLineChars="800" w:firstLine="2240"/>
        <w:jc w:val="left"/>
        <w:rPr>
          <w:sz w:val="28"/>
          <w:szCs w:val="28"/>
        </w:rPr>
      </w:pPr>
      <w:r>
        <w:rPr>
          <w:rFonts w:hint="eastAsia"/>
          <w:sz w:val="28"/>
          <w:szCs w:val="28"/>
        </w:rPr>
        <w:t>委托代理人：</w:t>
      </w:r>
      <w:r>
        <w:rPr>
          <w:rFonts w:hint="eastAsia"/>
          <w:sz w:val="28"/>
          <w:szCs w:val="28"/>
          <w:u w:val="single"/>
        </w:rPr>
        <w:t xml:space="preserve">       </w:t>
      </w:r>
      <w:r>
        <w:rPr>
          <w:rFonts w:hint="eastAsia"/>
          <w:sz w:val="28"/>
          <w:szCs w:val="28"/>
          <w:u w:val="single"/>
        </w:rPr>
        <w:t xml:space="preserve">    </w:t>
      </w:r>
      <w:r>
        <w:rPr>
          <w:rFonts w:hint="eastAsia"/>
          <w:sz w:val="28"/>
          <w:szCs w:val="28"/>
        </w:rPr>
        <w:t>（签字）</w:t>
      </w:r>
    </w:p>
    <w:p w:rsidR="005D2B25" w:rsidRDefault="001B7B2B">
      <w:pPr>
        <w:pStyle w:val="a4"/>
        <w:spacing w:line="520" w:lineRule="exact"/>
        <w:ind w:firstLineChars="800" w:firstLine="2240"/>
        <w:jc w:val="left"/>
        <w:rPr>
          <w:sz w:val="28"/>
          <w:szCs w:val="28"/>
        </w:rPr>
      </w:pPr>
      <w:r>
        <w:rPr>
          <w:rFonts w:hint="eastAsia"/>
          <w:sz w:val="28"/>
          <w:szCs w:val="28"/>
        </w:rPr>
        <w:t>联系电话：</w:t>
      </w:r>
      <w:r>
        <w:rPr>
          <w:rFonts w:hint="eastAsia"/>
          <w:sz w:val="28"/>
          <w:szCs w:val="28"/>
          <w:u w:val="single"/>
        </w:rPr>
        <w:t xml:space="preserve">              </w:t>
      </w:r>
    </w:p>
    <w:p w:rsidR="005D2B25" w:rsidRDefault="001B7B2B">
      <w:pPr>
        <w:pStyle w:val="a4"/>
        <w:spacing w:line="520" w:lineRule="exact"/>
        <w:jc w:val="center"/>
        <w:rPr>
          <w:sz w:val="28"/>
          <w:szCs w:val="28"/>
        </w:rPr>
      </w:pPr>
      <w:r>
        <w:rPr>
          <w:rFonts w:hint="eastAsia"/>
          <w:sz w:val="28"/>
          <w:szCs w:val="28"/>
        </w:rPr>
        <w:t xml:space="preserve">                      </w:t>
      </w:r>
      <w:r>
        <w:rPr>
          <w:rFonts w:hint="eastAsia"/>
          <w:sz w:val="28"/>
          <w:szCs w:val="28"/>
          <w:u w:val="single"/>
        </w:rPr>
        <w:t xml:space="preserve">       </w:t>
      </w:r>
      <w:r>
        <w:rPr>
          <w:rFonts w:hint="eastAsia"/>
          <w:sz w:val="28"/>
          <w:szCs w:val="28"/>
        </w:rPr>
        <w:t xml:space="preserve"> </w:t>
      </w:r>
      <w:r>
        <w:rPr>
          <w:rFonts w:hint="eastAsia"/>
          <w:sz w:val="28"/>
          <w:szCs w:val="28"/>
        </w:rPr>
        <w:t>年</w:t>
      </w:r>
      <w:r>
        <w:rPr>
          <w:rFonts w:hint="eastAsia"/>
          <w:sz w:val="28"/>
          <w:szCs w:val="28"/>
          <w:u w:val="single"/>
        </w:rPr>
        <w:t xml:space="preserve">   </w:t>
      </w:r>
      <w:r>
        <w:rPr>
          <w:rFonts w:hint="eastAsia"/>
          <w:sz w:val="28"/>
          <w:szCs w:val="28"/>
        </w:rPr>
        <w:t>月</w:t>
      </w:r>
      <w:r>
        <w:rPr>
          <w:rFonts w:hint="eastAsia"/>
          <w:sz w:val="28"/>
          <w:szCs w:val="28"/>
          <w:u w:val="single"/>
        </w:rPr>
        <w:t xml:space="preserve">   </w:t>
      </w:r>
      <w:r>
        <w:rPr>
          <w:rFonts w:hint="eastAsia"/>
          <w:sz w:val="28"/>
          <w:szCs w:val="28"/>
        </w:rPr>
        <w:t>日</w:t>
      </w:r>
    </w:p>
    <w:p w:rsidR="005D2B25" w:rsidRDefault="001B7B2B">
      <w:pPr>
        <w:pStyle w:val="a4"/>
        <w:spacing w:line="520" w:lineRule="exact"/>
        <w:jc w:val="left"/>
        <w:rPr>
          <w:sz w:val="28"/>
          <w:szCs w:val="28"/>
        </w:rPr>
      </w:pPr>
      <w:r>
        <w:rPr>
          <w:rFonts w:hint="eastAsia"/>
          <w:sz w:val="28"/>
          <w:szCs w:val="28"/>
        </w:rPr>
        <w:t>备注：法定代表人参与报价时，不需要提供授权委托书，但需提供法定代表人身份证复印件</w:t>
      </w:r>
    </w:p>
    <w:bookmarkEnd w:id="1"/>
    <w:bookmarkEnd w:id="2"/>
    <w:p w:rsidR="005D2B25" w:rsidRDefault="005D2B25">
      <w:pPr>
        <w:pStyle w:val="a4"/>
      </w:pPr>
    </w:p>
    <w:p w:rsidR="005D2B25" w:rsidRDefault="005D2B25">
      <w:pPr>
        <w:pStyle w:val="a4"/>
      </w:pPr>
    </w:p>
    <w:sectPr w:rsidR="005D2B25">
      <w:pgSz w:w="11906" w:h="16838"/>
      <w:pgMar w:top="1440" w:right="1134" w:bottom="1440" w:left="1134"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标准公文_仿宋">
    <w:altName w:val="仿宋"/>
    <w:charset w:val="86"/>
    <w:family w:val="modern"/>
    <w:pitch w:val="default"/>
    <w:sig w:usb0="00000000" w:usb1="00000000" w:usb2="00000010" w:usb3="00000000" w:csb0="00040000" w:csb1="00000000"/>
    <w:embedRegular r:id="rId1" w:fontKey="{07A71814-F32A-44BE-BAD4-4416DD580A31}"/>
    <w:embedBold r:id="rId2" w:fontKey="{B6E1CFFD-CAAA-490A-841F-74526279D23E}"/>
  </w:font>
  <w:font w:name="PingFangSC-Semibold">
    <w:altName w:val="Segoe Print"/>
    <w:charset w:val="00"/>
    <w:family w:val="auto"/>
    <w:pitch w:val="default"/>
  </w:font>
  <w:font w:name="黑体">
    <w:altName w:val="SimHei"/>
    <w:panose1 w:val="02010609060101010101"/>
    <w:charset w:val="86"/>
    <w:family w:val="modern"/>
    <w:pitch w:val="fixed"/>
    <w:sig w:usb0="800002BF" w:usb1="38CF7CFA" w:usb2="00000016" w:usb3="00000000" w:csb0="00040001" w:csb1="00000000"/>
    <w:embedRegular r:id="rId3" w:subsetted="1" w:fontKey="{AB0E4EEE-B4FB-4753-92F8-BC846907E934}"/>
  </w:font>
  <w:font w:name="仿宋">
    <w:panose1 w:val="02010609060101010101"/>
    <w:charset w:val="86"/>
    <w:family w:val="modern"/>
    <w:pitch w:val="fixed"/>
    <w:sig w:usb0="800002BF" w:usb1="38CF7CFA" w:usb2="00000016" w:usb3="00000000" w:csb0="00040001" w:csb1="00000000"/>
    <w:embedRegular r:id="rId4" w:subsetted="1" w:fontKey="{0015ED86-34B7-4BAA-B6C9-DD7A9BA340DA}"/>
    <w:embedBold r:id="rId5" w:subsetted="1" w:fontKey="{14A491F0-F7DC-4B62-9352-EF9685EFFD94}"/>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B6D51A6"/>
    <w:multiLevelType w:val="singleLevel"/>
    <w:tmpl w:val="BB6D51A6"/>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yNDM4MjRlNDQzMjQxNGU5NmJlYmUxMjUwNjI2ZDAifQ=="/>
    <w:docVar w:name="KSO_WPS_MARK_KEY" w:val="f7836e72-bc0a-4763-8afa-b4e8e320c1dd"/>
  </w:docVars>
  <w:rsids>
    <w:rsidRoot w:val="5D261B83"/>
    <w:rsid w:val="001B7B2B"/>
    <w:rsid w:val="005D2B25"/>
    <w:rsid w:val="00B117E4"/>
    <w:rsid w:val="00D524A9"/>
    <w:rsid w:val="01623521"/>
    <w:rsid w:val="025414B2"/>
    <w:rsid w:val="093D3223"/>
    <w:rsid w:val="0AA47710"/>
    <w:rsid w:val="0B424B21"/>
    <w:rsid w:val="0DEA081F"/>
    <w:rsid w:val="114E0871"/>
    <w:rsid w:val="11F823DD"/>
    <w:rsid w:val="11FF19BD"/>
    <w:rsid w:val="136D6934"/>
    <w:rsid w:val="13710699"/>
    <w:rsid w:val="16BD3DC5"/>
    <w:rsid w:val="19EB2BBC"/>
    <w:rsid w:val="1A9F2732"/>
    <w:rsid w:val="1EDD7E07"/>
    <w:rsid w:val="1F244811"/>
    <w:rsid w:val="1FE653D2"/>
    <w:rsid w:val="219561F5"/>
    <w:rsid w:val="22464D2F"/>
    <w:rsid w:val="24E57878"/>
    <w:rsid w:val="2710720A"/>
    <w:rsid w:val="29ED6BFC"/>
    <w:rsid w:val="2CB76CC5"/>
    <w:rsid w:val="2CF366E3"/>
    <w:rsid w:val="2D6C37E8"/>
    <w:rsid w:val="30C74D94"/>
    <w:rsid w:val="324A68A4"/>
    <w:rsid w:val="324F7CF9"/>
    <w:rsid w:val="32BE5A57"/>
    <w:rsid w:val="3894435E"/>
    <w:rsid w:val="3BDD6E07"/>
    <w:rsid w:val="3BE749F7"/>
    <w:rsid w:val="3CD64F45"/>
    <w:rsid w:val="3EDE3732"/>
    <w:rsid w:val="40460634"/>
    <w:rsid w:val="41662610"/>
    <w:rsid w:val="427D60E7"/>
    <w:rsid w:val="43BA29DA"/>
    <w:rsid w:val="43BC6485"/>
    <w:rsid w:val="471618AF"/>
    <w:rsid w:val="487835FB"/>
    <w:rsid w:val="4A8D21C3"/>
    <w:rsid w:val="4C4C405C"/>
    <w:rsid w:val="5085698B"/>
    <w:rsid w:val="5366246A"/>
    <w:rsid w:val="55566CF1"/>
    <w:rsid w:val="5925591E"/>
    <w:rsid w:val="5930267F"/>
    <w:rsid w:val="5D261B83"/>
    <w:rsid w:val="5D7E38C7"/>
    <w:rsid w:val="600265BB"/>
    <w:rsid w:val="60E77647"/>
    <w:rsid w:val="675401C0"/>
    <w:rsid w:val="677E0AAB"/>
    <w:rsid w:val="69E13BFF"/>
    <w:rsid w:val="6B4B0D5F"/>
    <w:rsid w:val="6EC94E5C"/>
    <w:rsid w:val="704D1254"/>
    <w:rsid w:val="71AB1D87"/>
    <w:rsid w:val="768E64B5"/>
    <w:rsid w:val="7A1A1956"/>
    <w:rsid w:val="7C876876"/>
    <w:rsid w:val="7C8C1CDF"/>
    <w:rsid w:val="7D684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8BD1F"/>
  <w15:docId w15:val="{E9E68402-EE72-45D2-ACCC-87483651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标准公文_仿宋"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szCs w:val="24"/>
    </w:rPr>
  </w:style>
  <w:style w:type="paragraph" w:styleId="a4">
    <w:name w:val="Body Text"/>
    <w:basedOn w:val="a"/>
    <w:uiPriority w:val="99"/>
    <w:unhideWhenUsed/>
    <w:qFormat/>
    <w:pPr>
      <w:spacing w:after="120"/>
    </w:pPr>
  </w:style>
  <w:style w:type="table" w:styleId="a5">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5">
    <w:name w:val="p15"/>
    <w:basedOn w:val="a"/>
    <w:qFormat/>
    <w:pPr>
      <w:widowControl/>
    </w:pPr>
    <w:rPr>
      <w:kern w:val="0"/>
      <w:szCs w:val="21"/>
    </w:rPr>
  </w:style>
  <w:style w:type="character" w:customStyle="1" w:styleId="font51">
    <w:name w:val="font51"/>
    <w:basedOn w:val="a0"/>
    <w:qFormat/>
    <w:rPr>
      <w:rFonts w:ascii="PingFangSC-Semibold" w:eastAsia="PingFangSC-Semibold" w:hAnsi="PingFangSC-Semibold" w:cs="PingFangSC-Semibold"/>
      <w:color w:val="333333"/>
      <w:sz w:val="30"/>
      <w:szCs w:val="3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267</Words>
  <Characters>1526</Characters>
  <Application>Microsoft Office Word</Application>
  <DocSecurity>0</DocSecurity>
  <Lines>12</Lines>
  <Paragraphs>3</Paragraphs>
  <ScaleCrop>false</ScaleCrop>
  <Company/>
  <LinksUpToDate>false</LinksUpToDate>
  <CharactersWithSpaces>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逝水如梦，了无痕迹</dc:creator>
  <cp:lastModifiedBy>304</cp:lastModifiedBy>
  <cp:revision>3</cp:revision>
  <cp:lastPrinted>2024-12-03T01:42:00Z</cp:lastPrinted>
  <dcterms:created xsi:type="dcterms:W3CDTF">2023-02-03T06:22:00Z</dcterms:created>
  <dcterms:modified xsi:type="dcterms:W3CDTF">2024-12-10T07:26:00Z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C208EE04DA8A42FAB526ACDAAA1588DD_13</vt:lpwstr>
  </property>
</Properties>
</file>